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00B1" w:rsidRDefault="001F00B1">
      <w:pPr>
        <w:rPr>
          <w:rFonts w:ascii="Arial" w:eastAsia="Arial" w:hAnsi="Arial" w:cs="Arial"/>
        </w:rPr>
      </w:pPr>
    </w:p>
    <w:p w:rsidR="001F00B1" w:rsidRDefault="001F00B1">
      <w:pPr>
        <w:jc w:val="center"/>
        <w:rPr>
          <w:rFonts w:ascii="Arial" w:eastAsia="Arial" w:hAnsi="Arial" w:cs="Arial"/>
        </w:rPr>
      </w:pPr>
    </w:p>
    <w:p w:rsidR="001F00B1" w:rsidRDefault="001F00B1">
      <w:pPr>
        <w:jc w:val="center"/>
        <w:rPr>
          <w:rFonts w:ascii="Arial" w:eastAsia="Arial" w:hAnsi="Arial" w:cs="Arial"/>
        </w:rPr>
      </w:pPr>
    </w:p>
    <w:p w:rsidR="001F00B1" w:rsidRDefault="00802466">
      <w:pPr>
        <w:jc w:val="center"/>
        <w:rPr>
          <w:rFonts w:ascii="Arial" w:eastAsia="Arial" w:hAnsi="Arial" w:cs="Arial"/>
        </w:rPr>
      </w:pPr>
      <w:r>
        <w:rPr>
          <w:rFonts w:ascii="Arial" w:eastAsia="Arial" w:hAnsi="Arial" w:cs="Arial"/>
          <w:noProof/>
        </w:rPr>
        <mc:AlternateContent>
          <mc:Choice Requires="wps">
            <w:drawing>
              <wp:anchor distT="0" distB="0" distL="0" distR="0" simplePos="0" relativeHeight="251659264" behindDoc="0" locked="0" layoutInCell="1" allowOverlap="1">
                <wp:simplePos x="0" y="0"/>
                <wp:positionH relativeFrom="column">
                  <wp:posOffset>1725930</wp:posOffset>
                </wp:positionH>
                <wp:positionV relativeFrom="line">
                  <wp:posOffset>2984500</wp:posOffset>
                </wp:positionV>
                <wp:extent cx="4919980" cy="1496695"/>
                <wp:effectExtent l="0" t="0" r="0" b="0"/>
                <wp:wrapNone/>
                <wp:docPr id="1073741828" name="officeArt object" descr="officeArt object"/>
                <wp:cNvGraphicFramePr/>
                <a:graphic xmlns:a="http://schemas.openxmlformats.org/drawingml/2006/main">
                  <a:graphicData uri="http://schemas.microsoft.com/office/word/2010/wordprocessingShape">
                    <wps:wsp>
                      <wps:cNvSpPr txBox="1"/>
                      <wps:spPr>
                        <a:xfrm>
                          <a:off x="0" y="0"/>
                          <a:ext cx="4919980" cy="1496695"/>
                        </a:xfrm>
                        <a:prstGeom prst="rect">
                          <a:avLst/>
                        </a:prstGeom>
                        <a:solidFill>
                          <a:srgbClr val="6FFF6E"/>
                        </a:solidFill>
                        <a:ln w="12700" cap="flat">
                          <a:noFill/>
                          <a:miter lim="400000"/>
                        </a:ln>
                        <a:effectLst/>
                      </wps:spPr>
                      <wps:txbx>
                        <w:txbxContent>
                          <w:p w:rsidR="001F00B1" w:rsidRDefault="00802466">
                            <w:pPr>
                              <w:spacing w:before="240"/>
                              <w:jc w:val="right"/>
                              <w:rPr>
                                <w:rFonts w:ascii="Arial" w:eastAsia="Arial" w:hAnsi="Arial" w:cs="Arial"/>
                                <w:i/>
                                <w:iCs/>
                                <w:sz w:val="48"/>
                                <w:szCs w:val="48"/>
                              </w:rPr>
                            </w:pPr>
                            <w:r>
                              <w:rPr>
                                <w:rFonts w:ascii="Arial" w:hAnsi="Arial"/>
                                <w:b/>
                                <w:bCs/>
                                <w:sz w:val="48"/>
                                <w:szCs w:val="48"/>
                              </w:rPr>
                              <w:t>LICEO DELLE SCIENZE UMANE</w:t>
                            </w:r>
                          </w:p>
                          <w:p w:rsidR="001F00B1" w:rsidRDefault="00802466">
                            <w:pPr>
                              <w:jc w:val="right"/>
                              <w:rPr>
                                <w:rFonts w:ascii="Arial" w:eastAsia="Arial" w:hAnsi="Arial" w:cs="Arial"/>
                                <w:b/>
                                <w:bCs/>
                                <w:sz w:val="48"/>
                                <w:szCs w:val="48"/>
                              </w:rPr>
                            </w:pPr>
                            <w:proofErr w:type="spellStart"/>
                            <w:r>
                              <w:rPr>
                                <w:rFonts w:ascii="Arial" w:hAnsi="Arial"/>
                                <w:i/>
                                <w:iCs/>
                                <w:sz w:val="48"/>
                                <w:szCs w:val="48"/>
                              </w:rPr>
                              <w:t>Opz</w:t>
                            </w:r>
                            <w:proofErr w:type="spellEnd"/>
                            <w:r>
                              <w:rPr>
                                <w:rFonts w:ascii="Arial" w:hAnsi="Arial"/>
                                <w:i/>
                                <w:iCs/>
                                <w:sz w:val="48"/>
                                <w:szCs w:val="48"/>
                              </w:rPr>
                              <w:t xml:space="preserve">. </w:t>
                            </w:r>
                            <w:r>
                              <w:rPr>
                                <w:rFonts w:ascii="Arial" w:hAnsi="Arial"/>
                                <w:b/>
                                <w:bCs/>
                                <w:sz w:val="48"/>
                                <w:szCs w:val="48"/>
                              </w:rPr>
                              <w:t>ECONOMICO SOCIALE</w:t>
                            </w:r>
                          </w:p>
                          <w:p w:rsidR="001F00B1" w:rsidRDefault="00802466">
                            <w:pPr>
                              <w:spacing w:before="120"/>
                              <w:jc w:val="right"/>
                            </w:pPr>
                            <w:r>
                              <w:rPr>
                                <w:rFonts w:ascii="Arial" w:hAnsi="Arial"/>
                                <w:sz w:val="48"/>
                                <w:szCs w:val="48"/>
                              </w:rPr>
                              <w:t xml:space="preserve">CLASSE </w:t>
                            </w:r>
                            <w:r>
                              <w:rPr>
                                <w:rFonts w:ascii="Arial" w:hAnsi="Arial"/>
                                <w:b/>
                                <w:bCs/>
                                <w:sz w:val="48"/>
                                <w:szCs w:val="48"/>
                              </w:rPr>
                              <w:t>5</w:t>
                            </w:r>
                            <w:r>
                              <w:rPr>
                                <w:rFonts w:ascii="Arial" w:hAnsi="Arial"/>
                                <w:b/>
                                <w:bCs/>
                                <w:sz w:val="48"/>
                                <w:szCs w:val="48"/>
                                <w:vertAlign w:val="superscript"/>
                              </w:rPr>
                              <w:t>a</w:t>
                            </w:r>
                            <w:r>
                              <w:rPr>
                                <w:rFonts w:ascii="Arial" w:hAnsi="Arial"/>
                                <w:sz w:val="48"/>
                                <w:szCs w:val="48"/>
                              </w:rPr>
                              <w:t xml:space="preserve"> </w:t>
                            </w:r>
                            <w:proofErr w:type="gramStart"/>
                            <w:r>
                              <w:rPr>
                                <w:rFonts w:ascii="Arial" w:hAnsi="Arial"/>
                                <w:sz w:val="48"/>
                                <w:szCs w:val="48"/>
                              </w:rPr>
                              <w:t xml:space="preserve">SEZIONE  </w:t>
                            </w:r>
                            <w:r>
                              <w:rPr>
                                <w:rFonts w:ascii="Arial" w:hAnsi="Arial"/>
                                <w:b/>
                                <w:bCs/>
                                <w:sz w:val="48"/>
                                <w:szCs w:val="48"/>
                              </w:rPr>
                              <w:t>A</w:t>
                            </w:r>
                            <w:proofErr w:type="gramEnd"/>
                            <w:r>
                              <w:rPr>
                                <w:rFonts w:ascii="Arial" w:hAnsi="Arial"/>
                                <w:b/>
                                <w:bCs/>
                                <w:sz w:val="48"/>
                                <w:szCs w:val="48"/>
                              </w:rPr>
                              <w:t xml:space="preserve">  </w:t>
                            </w:r>
                          </w:p>
                        </w:txbxContent>
                      </wps:txbx>
                      <wps:bodyPr wrap="square" lIns="91436" tIns="91436" rIns="91436" bIns="91436" numCol="1" anchor="t">
                        <a:noAutofit/>
                      </wps:bodyPr>
                    </wps:wsp>
                  </a:graphicData>
                </a:graphic>
              </wp:anchor>
            </w:drawing>
          </mc:Choice>
          <mc:Fallback>
            <w:pict>
              <v:shape id="_x0000_s1026" type="#_x0000_t202" style="visibility:visible;position:absolute;margin-left:135.9pt;margin-top:235.0pt;width:387.4pt;height:117.8pt;z-index:251659264;mso-position-horizontal:absolute;mso-position-horizontal-relative:text;mso-position-vertical:absolute;mso-position-vertical-relative:line;mso-wrap-distance-left:0.0pt;mso-wrap-distance-top:0.0pt;mso-wrap-distance-right:0.0pt;mso-wrap-distance-bottom:0.0pt;">
                <v:fill color="#6FFF6E" opacity="100.0%" type="solid"/>
                <v:stroke on="f" weight="1.0pt" dashstyle="solid" endcap="flat" miterlimit="400.0%" joinstyle="miter" linestyle="single" startarrow="none" startarrowwidth="medium" startarrowlength="medium" endarrow="none" endarrowwidth="medium" endarrowlength="medium"/>
                <v:textbox>
                  <w:txbxContent>
                    <w:p>
                      <w:pPr>
                        <w:pStyle w:val="Normale"/>
                        <w:spacing w:before="240"/>
                        <w:jc w:val="right"/>
                        <w:rPr>
                          <w:rFonts w:ascii="Arial" w:cs="Arial" w:hAnsi="Arial" w:eastAsia="Arial"/>
                          <w:i w:val="1"/>
                          <w:iCs w:val="1"/>
                          <w:sz w:val="48"/>
                          <w:szCs w:val="48"/>
                        </w:rPr>
                      </w:pPr>
                      <w:r>
                        <w:rPr>
                          <w:rFonts w:ascii="Arial" w:hAnsi="Arial"/>
                          <w:b w:val="1"/>
                          <w:bCs w:val="1"/>
                          <w:sz w:val="48"/>
                          <w:szCs w:val="48"/>
                          <w:rtl w:val="0"/>
                          <w:lang w:val="it-IT"/>
                        </w:rPr>
                        <w:t>LICEO DELLE SCIENZE UMANE</w:t>
                      </w:r>
                    </w:p>
                    <w:p>
                      <w:pPr>
                        <w:pStyle w:val="Normale"/>
                        <w:jc w:val="right"/>
                        <w:rPr>
                          <w:rFonts w:ascii="Arial" w:cs="Arial" w:hAnsi="Arial" w:eastAsia="Arial"/>
                          <w:b w:val="1"/>
                          <w:bCs w:val="1"/>
                          <w:sz w:val="48"/>
                          <w:szCs w:val="48"/>
                        </w:rPr>
                      </w:pPr>
                      <w:r>
                        <w:rPr>
                          <w:rFonts w:ascii="Arial" w:hAnsi="Arial"/>
                          <w:i w:val="1"/>
                          <w:iCs w:val="1"/>
                          <w:sz w:val="48"/>
                          <w:szCs w:val="48"/>
                          <w:rtl w:val="0"/>
                          <w:lang w:val="it-IT"/>
                        </w:rPr>
                        <w:t xml:space="preserve">Opz. </w:t>
                      </w:r>
                      <w:r>
                        <w:rPr>
                          <w:rFonts w:ascii="Arial" w:hAnsi="Arial"/>
                          <w:b w:val="1"/>
                          <w:bCs w:val="1"/>
                          <w:sz w:val="48"/>
                          <w:szCs w:val="48"/>
                          <w:rtl w:val="0"/>
                          <w:lang w:val="it-IT"/>
                        </w:rPr>
                        <w:t>ECONOMICO SOCIALE</w:t>
                      </w:r>
                    </w:p>
                    <w:p>
                      <w:pPr>
                        <w:pStyle w:val="Normale"/>
                        <w:spacing w:before="120"/>
                        <w:jc w:val="right"/>
                      </w:pPr>
                      <w:r>
                        <w:rPr>
                          <w:rFonts w:ascii="Arial" w:hAnsi="Arial"/>
                          <w:sz w:val="48"/>
                          <w:szCs w:val="48"/>
                          <w:rtl w:val="0"/>
                          <w:lang w:val="it-IT"/>
                        </w:rPr>
                        <w:t xml:space="preserve">CLASSE </w:t>
                      </w:r>
                      <w:r>
                        <w:rPr>
                          <w:rFonts w:ascii="Arial" w:hAnsi="Arial"/>
                          <w:b w:val="1"/>
                          <w:bCs w:val="1"/>
                          <w:sz w:val="48"/>
                          <w:szCs w:val="48"/>
                          <w:rtl w:val="0"/>
                          <w:lang w:val="it-IT"/>
                        </w:rPr>
                        <w:t>5</w:t>
                      </w:r>
                      <w:r>
                        <w:rPr>
                          <w:rFonts w:ascii="Arial" w:hAnsi="Arial"/>
                          <w:b w:val="1"/>
                          <w:bCs w:val="1"/>
                          <w:sz w:val="48"/>
                          <w:szCs w:val="48"/>
                          <w:vertAlign w:val="superscript"/>
                          <w:rtl w:val="0"/>
                          <w:lang w:val="it-IT"/>
                        </w:rPr>
                        <w:t>a</w:t>
                      </w:r>
                      <w:r>
                        <w:rPr>
                          <w:rFonts w:ascii="Arial" w:hAnsi="Arial"/>
                          <w:sz w:val="48"/>
                          <w:szCs w:val="48"/>
                          <w:rtl w:val="0"/>
                          <w:lang w:val="it-IT"/>
                        </w:rPr>
                        <w:t xml:space="preserve"> SEZIONE  </w:t>
                      </w:r>
                      <w:r>
                        <w:rPr>
                          <w:rFonts w:ascii="Arial" w:hAnsi="Arial"/>
                          <w:b w:val="1"/>
                          <w:bCs w:val="1"/>
                          <w:sz w:val="48"/>
                          <w:szCs w:val="48"/>
                          <w:rtl w:val="0"/>
                          <w:lang w:val="it-IT"/>
                        </w:rPr>
                        <w:t xml:space="preserve">A  </w:t>
                      </w:r>
                    </w:p>
                  </w:txbxContent>
                </v:textbox>
                <w10:wrap type="none" side="bothSides" anchorx="text"/>
              </v:shape>
            </w:pict>
          </mc:Fallback>
        </mc:AlternateContent>
      </w:r>
      <w:r>
        <w:rPr>
          <w:rFonts w:ascii="Arial" w:eastAsia="Arial" w:hAnsi="Arial" w:cs="Arial"/>
          <w:noProof/>
        </w:rPr>
        <w:drawing>
          <wp:inline distT="0" distB="0" distL="0" distR="0">
            <wp:extent cx="6228728" cy="4654485"/>
            <wp:effectExtent l="0" t="0" r="0" b="0"/>
            <wp:docPr id="1073741829" name="officeArt object" descr="image.png"/>
            <wp:cNvGraphicFramePr/>
            <a:graphic xmlns:a="http://schemas.openxmlformats.org/drawingml/2006/main">
              <a:graphicData uri="http://schemas.openxmlformats.org/drawingml/2006/picture">
                <pic:pic xmlns:pic="http://schemas.openxmlformats.org/drawingml/2006/picture">
                  <pic:nvPicPr>
                    <pic:cNvPr id="1073741829" name="image.png" descr="image.png"/>
                    <pic:cNvPicPr>
                      <a:picLocks noChangeAspect="1"/>
                    </pic:cNvPicPr>
                  </pic:nvPicPr>
                  <pic:blipFill>
                    <a:blip r:embed="rId7"/>
                    <a:stretch>
                      <a:fillRect/>
                    </a:stretch>
                  </pic:blipFill>
                  <pic:spPr>
                    <a:xfrm>
                      <a:off x="0" y="0"/>
                      <a:ext cx="6228728" cy="4654485"/>
                    </a:xfrm>
                    <a:prstGeom prst="rect">
                      <a:avLst/>
                    </a:prstGeom>
                    <a:ln w="12700" cap="flat">
                      <a:noFill/>
                      <a:miter lim="400000"/>
                    </a:ln>
                    <a:effectLst/>
                  </pic:spPr>
                </pic:pic>
              </a:graphicData>
            </a:graphic>
          </wp:inline>
        </w:drawing>
      </w:r>
    </w:p>
    <w:p w:rsidR="001F00B1" w:rsidRDefault="001F00B1">
      <w:pPr>
        <w:jc w:val="center"/>
        <w:rPr>
          <w:rFonts w:ascii="Arial" w:eastAsia="Arial" w:hAnsi="Arial" w:cs="Arial"/>
        </w:rPr>
      </w:pPr>
    </w:p>
    <w:p w:rsidR="001F00B1" w:rsidRDefault="001F00B1">
      <w:pPr>
        <w:jc w:val="center"/>
        <w:rPr>
          <w:rFonts w:ascii="Arial" w:eastAsia="Arial" w:hAnsi="Arial" w:cs="Arial"/>
        </w:rPr>
      </w:pPr>
    </w:p>
    <w:p w:rsidR="001F00B1" w:rsidRDefault="001F00B1">
      <w:pPr>
        <w:jc w:val="center"/>
        <w:rPr>
          <w:rFonts w:ascii="Arial" w:eastAsia="Arial" w:hAnsi="Arial" w:cs="Arial"/>
        </w:rPr>
      </w:pPr>
    </w:p>
    <w:p w:rsidR="001F00B1" w:rsidRDefault="001F00B1">
      <w:pPr>
        <w:jc w:val="center"/>
        <w:rPr>
          <w:rFonts w:ascii="Arial" w:eastAsia="Arial" w:hAnsi="Arial" w:cs="Arial"/>
        </w:rPr>
      </w:pPr>
    </w:p>
    <w:p w:rsidR="001F00B1" w:rsidRDefault="00802466">
      <w:pPr>
        <w:jc w:val="center"/>
        <w:rPr>
          <w:rFonts w:ascii="Arial" w:eastAsia="Arial" w:hAnsi="Arial" w:cs="Arial"/>
          <w:sz w:val="48"/>
          <w:szCs w:val="48"/>
        </w:rPr>
      </w:pPr>
      <w:r>
        <w:rPr>
          <w:rFonts w:ascii="Arial" w:hAnsi="Arial"/>
          <w:sz w:val="48"/>
          <w:szCs w:val="48"/>
        </w:rPr>
        <w:t xml:space="preserve">DOCUMENTO DEL CONSIGLIO DI CLASSE </w:t>
      </w:r>
    </w:p>
    <w:p w:rsidR="001F00B1" w:rsidRDefault="001F00B1">
      <w:pPr>
        <w:jc w:val="center"/>
        <w:rPr>
          <w:rFonts w:ascii="Arial" w:eastAsia="Arial" w:hAnsi="Arial" w:cs="Arial"/>
          <w:sz w:val="48"/>
          <w:szCs w:val="48"/>
        </w:rPr>
      </w:pPr>
    </w:p>
    <w:p w:rsidR="001F00B1" w:rsidRDefault="00802466">
      <w:pPr>
        <w:jc w:val="center"/>
        <w:sectPr w:rsidR="001F00B1">
          <w:headerReference w:type="default" r:id="rId8"/>
          <w:footerReference w:type="default" r:id="rId9"/>
          <w:headerReference w:type="first" r:id="rId10"/>
          <w:footerReference w:type="first" r:id="rId11"/>
          <w:pgSz w:w="11900" w:h="16840"/>
          <w:pgMar w:top="1127" w:right="851" w:bottom="995" w:left="851" w:header="720" w:footer="591" w:gutter="0"/>
          <w:cols w:space="720"/>
          <w:titlePg/>
        </w:sectPr>
      </w:pPr>
      <w:r>
        <w:rPr>
          <w:rFonts w:ascii="Arial" w:hAnsi="Arial"/>
          <w:sz w:val="48"/>
          <w:szCs w:val="48"/>
        </w:rPr>
        <w:t>A.S. 2019/20</w:t>
      </w:r>
    </w:p>
    <w:p w:rsidR="001F00B1" w:rsidRDefault="00802466">
      <w:pPr>
        <w:pStyle w:val="testo"/>
        <w:tabs>
          <w:tab w:val="left" w:pos="2127"/>
        </w:tabs>
        <w:spacing w:after="120"/>
        <w:ind w:left="2127" w:hanging="1985"/>
        <w:rPr>
          <w:color w:val="FF0000"/>
          <w:sz w:val="18"/>
          <w:szCs w:val="18"/>
          <w:u w:color="FF0000"/>
        </w:rPr>
      </w:pPr>
      <w:r>
        <w:rPr>
          <w:b/>
          <w:bCs/>
          <w:sz w:val="24"/>
          <w:szCs w:val="24"/>
        </w:rPr>
        <w:lastRenderedPageBreak/>
        <w:t xml:space="preserve">SOMMARIO </w:t>
      </w:r>
      <w:r>
        <w:rPr>
          <w:b/>
          <w:bCs/>
          <w:sz w:val="24"/>
          <w:szCs w:val="24"/>
        </w:rPr>
        <w:tab/>
      </w:r>
    </w:p>
    <w:p w:rsidR="001F00B1" w:rsidRDefault="00802466">
      <w:pPr>
        <w:pStyle w:val="testo"/>
      </w:pPr>
      <w:r>
        <w:rPr>
          <w:color w:val="FF0000"/>
          <w:sz w:val="18"/>
          <w:szCs w:val="18"/>
          <w:u w:color="FF0000"/>
        </w:rPr>
        <w:fldChar w:fldCharType="begin"/>
      </w:r>
      <w:r>
        <w:rPr>
          <w:color w:val="FF0000"/>
          <w:sz w:val="18"/>
          <w:szCs w:val="18"/>
          <w:u w:color="FF0000"/>
        </w:rPr>
        <w:instrText xml:space="preserve"> TOC \t "Titolo 2, 1,Titolo 3, 2,Titolo 4, 3"</w:instrText>
      </w:r>
      <w:r>
        <w:rPr>
          <w:color w:val="FF0000"/>
          <w:sz w:val="18"/>
          <w:szCs w:val="18"/>
          <w:u w:color="FF0000"/>
        </w:rPr>
        <w:fldChar w:fldCharType="separate"/>
      </w:r>
    </w:p>
    <w:p w:rsidR="001F00B1" w:rsidRDefault="00802466">
      <w:pPr>
        <w:pStyle w:val="Sommario1"/>
        <w:numPr>
          <w:ilvl w:val="0"/>
          <w:numId w:val="1"/>
        </w:numPr>
      </w:pPr>
      <w:r>
        <w:rPr>
          <w:rFonts w:eastAsia="Arial Unicode MS" w:cs="Arial Unicode MS"/>
        </w:rPr>
        <w:t>COMPOSIZIONE DEL CONSIGLIO DI CLASSE</w:t>
      </w:r>
      <w:r>
        <w:rPr>
          <w:rFonts w:eastAsia="Arial Unicode MS" w:cs="Arial Unicode MS"/>
        </w:rPr>
        <w:tab/>
      </w:r>
      <w:r>
        <w:fldChar w:fldCharType="begin"/>
      </w:r>
      <w:r>
        <w:instrText xml:space="preserve"> PAGEREF _Toc \h </w:instrText>
      </w:r>
      <w:r>
        <w:fldChar w:fldCharType="separate"/>
      </w:r>
      <w:r>
        <w:rPr>
          <w:rFonts w:eastAsia="Arial Unicode MS" w:cs="Arial Unicode MS"/>
        </w:rPr>
        <w:t>3</w:t>
      </w:r>
      <w:r>
        <w:fldChar w:fldCharType="end"/>
      </w:r>
    </w:p>
    <w:p w:rsidR="001F00B1" w:rsidRDefault="00802466">
      <w:pPr>
        <w:pStyle w:val="Sommario2"/>
      </w:pPr>
      <w:r>
        <w:rPr>
          <w:rFonts w:eastAsia="Arial Unicode MS" w:cs="Arial Unicode MS"/>
        </w:rPr>
        <w:t>Area metodologica</w:t>
      </w:r>
      <w:r>
        <w:rPr>
          <w:rFonts w:eastAsia="Arial Unicode MS" w:cs="Arial Unicode MS"/>
        </w:rPr>
        <w:tab/>
      </w:r>
      <w:r>
        <w:fldChar w:fldCharType="begin"/>
      </w:r>
      <w:r>
        <w:instrText xml:space="preserve"> PAGEREF _Toc1 \h </w:instrText>
      </w:r>
      <w:r>
        <w:fldChar w:fldCharType="separate"/>
      </w:r>
      <w:r>
        <w:rPr>
          <w:rFonts w:eastAsia="Arial Unicode MS" w:cs="Arial Unicode MS"/>
        </w:rPr>
        <w:t>3</w:t>
      </w:r>
      <w:r>
        <w:fldChar w:fldCharType="end"/>
      </w:r>
    </w:p>
    <w:p w:rsidR="001F00B1" w:rsidRDefault="00802466">
      <w:pPr>
        <w:pStyle w:val="Sommario2"/>
      </w:pPr>
      <w:r>
        <w:rPr>
          <w:rFonts w:eastAsia="Arial Unicode MS" w:cs="Arial Unicode MS"/>
        </w:rPr>
        <w:t>Area logico-argomentativa</w:t>
      </w:r>
      <w:r>
        <w:rPr>
          <w:rFonts w:eastAsia="Arial Unicode MS" w:cs="Arial Unicode MS"/>
        </w:rPr>
        <w:tab/>
      </w:r>
      <w:r>
        <w:fldChar w:fldCharType="begin"/>
      </w:r>
      <w:r>
        <w:instrText xml:space="preserve"> PAGEREF _Toc2 \h </w:instrText>
      </w:r>
      <w:r>
        <w:fldChar w:fldCharType="separate"/>
      </w:r>
      <w:r>
        <w:rPr>
          <w:rFonts w:eastAsia="Arial Unicode MS" w:cs="Arial Unicode MS"/>
        </w:rPr>
        <w:t>3</w:t>
      </w:r>
      <w:r>
        <w:fldChar w:fldCharType="end"/>
      </w:r>
    </w:p>
    <w:p w:rsidR="001F00B1" w:rsidRDefault="00802466">
      <w:pPr>
        <w:pStyle w:val="Sommario2"/>
      </w:pPr>
      <w:r>
        <w:rPr>
          <w:rFonts w:eastAsia="Arial Unicode MS" w:cs="Arial Unicode MS"/>
        </w:rPr>
        <w:t>Area linguistica e comunicativa</w:t>
      </w:r>
      <w:r>
        <w:rPr>
          <w:rFonts w:eastAsia="Arial Unicode MS" w:cs="Arial Unicode MS"/>
        </w:rPr>
        <w:tab/>
      </w:r>
      <w:r>
        <w:fldChar w:fldCharType="begin"/>
      </w:r>
      <w:r>
        <w:instrText xml:space="preserve"> PAGEREF _Toc3 \h </w:instrText>
      </w:r>
      <w:r>
        <w:fldChar w:fldCharType="separate"/>
      </w:r>
      <w:r>
        <w:rPr>
          <w:rFonts w:eastAsia="Arial Unicode MS" w:cs="Arial Unicode MS"/>
        </w:rPr>
        <w:t>3</w:t>
      </w:r>
      <w:r>
        <w:fldChar w:fldCharType="end"/>
      </w:r>
    </w:p>
    <w:p w:rsidR="001F00B1" w:rsidRDefault="00802466">
      <w:pPr>
        <w:pStyle w:val="Sommario2"/>
      </w:pPr>
      <w:r>
        <w:rPr>
          <w:rFonts w:eastAsia="Arial Unicode MS" w:cs="Arial Unicode MS"/>
        </w:rPr>
        <w:t>Area storico umanistica</w:t>
      </w:r>
      <w:r>
        <w:rPr>
          <w:rFonts w:eastAsia="Arial Unicode MS" w:cs="Arial Unicode MS"/>
        </w:rPr>
        <w:tab/>
      </w:r>
      <w:r>
        <w:fldChar w:fldCharType="begin"/>
      </w:r>
      <w:r>
        <w:instrText xml:space="preserve"> PAGEREF _Toc4 \h </w:instrText>
      </w:r>
      <w:r>
        <w:fldChar w:fldCharType="separate"/>
      </w:r>
      <w:r>
        <w:rPr>
          <w:rFonts w:eastAsia="Arial Unicode MS" w:cs="Arial Unicode MS"/>
        </w:rPr>
        <w:t>4</w:t>
      </w:r>
      <w:r>
        <w:fldChar w:fldCharType="end"/>
      </w:r>
    </w:p>
    <w:p w:rsidR="001F00B1" w:rsidRDefault="00802466">
      <w:pPr>
        <w:pStyle w:val="Sommario2"/>
      </w:pPr>
      <w:r>
        <w:rPr>
          <w:rFonts w:eastAsia="Arial Unicode MS" w:cs="Arial Unicode MS"/>
        </w:rPr>
        <w:t>Area scientifica, matematica e tecnologica</w:t>
      </w:r>
      <w:r>
        <w:rPr>
          <w:rFonts w:eastAsia="Arial Unicode MS" w:cs="Arial Unicode MS"/>
        </w:rPr>
        <w:tab/>
      </w:r>
      <w:r>
        <w:fldChar w:fldCharType="begin"/>
      </w:r>
      <w:r>
        <w:instrText xml:space="preserve"> PAGEREF _Toc5 \h </w:instrText>
      </w:r>
      <w:r>
        <w:fldChar w:fldCharType="separate"/>
      </w:r>
      <w:r>
        <w:rPr>
          <w:rFonts w:eastAsia="Arial Unicode MS" w:cs="Arial Unicode MS"/>
        </w:rPr>
        <w:t>4</w:t>
      </w:r>
      <w:r>
        <w:fldChar w:fldCharType="end"/>
      </w:r>
    </w:p>
    <w:p w:rsidR="001F00B1" w:rsidRDefault="00802466">
      <w:pPr>
        <w:pStyle w:val="Sommario2"/>
      </w:pPr>
      <w:r>
        <w:rPr>
          <w:rFonts w:eastAsia="Arial Unicode MS" w:cs="Arial Unicode MS"/>
        </w:rPr>
        <w:t>Risultati d</w:t>
      </w:r>
      <w:r>
        <w:rPr>
          <w:rFonts w:eastAsia="Arial Unicode MS" w:cs="Arial Unicode MS"/>
        </w:rPr>
        <w:t>i apprendimento del Liceo delle scienze umane (All. A al DPR 15 marzo 2010, n. 89)</w:t>
      </w:r>
      <w:r>
        <w:rPr>
          <w:rFonts w:eastAsia="Arial Unicode MS" w:cs="Arial Unicode MS"/>
        </w:rPr>
        <w:tab/>
      </w:r>
      <w:r>
        <w:fldChar w:fldCharType="begin"/>
      </w:r>
      <w:r>
        <w:instrText xml:space="preserve"> PAGEREF _Toc6 \h </w:instrText>
      </w:r>
      <w:r>
        <w:fldChar w:fldCharType="separate"/>
      </w:r>
      <w:r>
        <w:rPr>
          <w:rFonts w:eastAsia="Arial Unicode MS" w:cs="Arial Unicode MS"/>
        </w:rPr>
        <w:t>4</w:t>
      </w:r>
      <w:r>
        <w:fldChar w:fldCharType="end"/>
      </w:r>
    </w:p>
    <w:p w:rsidR="001F00B1" w:rsidRDefault="00802466">
      <w:pPr>
        <w:pStyle w:val="Sommario2"/>
      </w:pPr>
      <w:r>
        <w:rPr>
          <w:rFonts w:eastAsia="Arial Unicode MS" w:cs="Arial Unicode MS"/>
        </w:rPr>
        <w:t>Opzione economico-sociale (All. A al DPR 15 marzo 2010, n. 89)</w:t>
      </w:r>
      <w:r>
        <w:rPr>
          <w:rFonts w:eastAsia="Arial Unicode MS" w:cs="Arial Unicode MS"/>
        </w:rPr>
        <w:tab/>
      </w:r>
      <w:r>
        <w:fldChar w:fldCharType="begin"/>
      </w:r>
      <w:r>
        <w:instrText xml:space="preserve"> PAGEREF _Toc7 \h </w:instrText>
      </w:r>
      <w:r>
        <w:fldChar w:fldCharType="separate"/>
      </w:r>
      <w:r>
        <w:rPr>
          <w:rFonts w:eastAsia="Arial Unicode MS" w:cs="Arial Unicode MS"/>
        </w:rPr>
        <w:t>5</w:t>
      </w:r>
      <w:r>
        <w:fldChar w:fldCharType="end"/>
      </w:r>
    </w:p>
    <w:p w:rsidR="001F00B1" w:rsidRDefault="00802466">
      <w:pPr>
        <w:pStyle w:val="Sommario1"/>
        <w:numPr>
          <w:ilvl w:val="0"/>
          <w:numId w:val="2"/>
        </w:numPr>
      </w:pPr>
      <w:r>
        <w:rPr>
          <w:rFonts w:eastAsia="Arial Unicode MS" w:cs="Arial Unicode MS"/>
        </w:rPr>
        <w:t>PIANO ORARIO</w:t>
      </w:r>
      <w:r>
        <w:rPr>
          <w:rFonts w:eastAsia="Arial Unicode MS" w:cs="Arial Unicode MS"/>
        </w:rPr>
        <w:tab/>
      </w:r>
      <w:r>
        <w:fldChar w:fldCharType="begin"/>
      </w:r>
      <w:r>
        <w:instrText xml:space="preserve"> PAGEREF _Toc8 \h </w:instrText>
      </w:r>
      <w:r>
        <w:fldChar w:fldCharType="separate"/>
      </w:r>
      <w:r>
        <w:rPr>
          <w:rFonts w:eastAsia="Arial Unicode MS" w:cs="Arial Unicode MS"/>
        </w:rPr>
        <w:t>5</w:t>
      </w:r>
      <w:r>
        <w:fldChar w:fldCharType="end"/>
      </w:r>
    </w:p>
    <w:p w:rsidR="001F00B1" w:rsidRDefault="00802466">
      <w:pPr>
        <w:pStyle w:val="Sommario1"/>
        <w:numPr>
          <w:ilvl w:val="0"/>
          <w:numId w:val="3"/>
        </w:numPr>
      </w:pPr>
      <w:r>
        <w:rPr>
          <w:rFonts w:eastAsia="Arial Unicode MS" w:cs="Arial Unicode MS"/>
        </w:rPr>
        <w:t>PRESENTAZIONE DELL’ ISTITUTO</w:t>
      </w:r>
      <w:r>
        <w:rPr>
          <w:rFonts w:eastAsia="Arial Unicode MS" w:cs="Arial Unicode MS"/>
        </w:rPr>
        <w:tab/>
      </w:r>
      <w:r>
        <w:fldChar w:fldCharType="begin"/>
      </w:r>
      <w:r>
        <w:instrText xml:space="preserve"> PAGEREF _Toc9 \h </w:instrText>
      </w:r>
      <w:r>
        <w:fldChar w:fldCharType="separate"/>
      </w:r>
      <w:r>
        <w:rPr>
          <w:rFonts w:eastAsia="Arial Unicode MS" w:cs="Arial Unicode MS"/>
        </w:rPr>
        <w:t>6</w:t>
      </w:r>
      <w:r>
        <w:fldChar w:fldCharType="end"/>
      </w:r>
    </w:p>
    <w:p w:rsidR="001F00B1" w:rsidRDefault="00802466">
      <w:pPr>
        <w:pStyle w:val="Sommario2"/>
      </w:pPr>
      <w:r>
        <w:rPr>
          <w:rFonts w:eastAsia="Arial Unicode MS" w:cs="Arial Unicode MS"/>
        </w:rPr>
        <w:t>Il terr</w:t>
      </w:r>
      <w:r>
        <w:rPr>
          <w:rFonts w:eastAsia="Arial Unicode MS" w:cs="Arial Unicode MS"/>
        </w:rPr>
        <w:t>itorio</w:t>
      </w:r>
      <w:r>
        <w:rPr>
          <w:rFonts w:eastAsia="Arial Unicode MS" w:cs="Arial Unicode MS"/>
        </w:rPr>
        <w:tab/>
      </w:r>
      <w:r>
        <w:fldChar w:fldCharType="begin"/>
      </w:r>
      <w:r>
        <w:instrText xml:space="preserve"> PAGEREF _Toc10 \h </w:instrText>
      </w:r>
      <w:r>
        <w:fldChar w:fldCharType="separate"/>
      </w:r>
      <w:r>
        <w:rPr>
          <w:rFonts w:eastAsia="Arial Unicode MS" w:cs="Arial Unicode MS"/>
        </w:rPr>
        <w:t>6</w:t>
      </w:r>
      <w:r>
        <w:fldChar w:fldCharType="end"/>
      </w:r>
    </w:p>
    <w:p w:rsidR="001F00B1" w:rsidRDefault="00802466">
      <w:pPr>
        <w:pStyle w:val="Sommario1"/>
        <w:numPr>
          <w:ilvl w:val="0"/>
          <w:numId w:val="4"/>
        </w:numPr>
      </w:pPr>
      <w:r>
        <w:rPr>
          <w:rFonts w:eastAsia="Arial Unicode MS" w:cs="Arial Unicode MS"/>
        </w:rPr>
        <w:t>PRESENTAZIONE DELLA CLASSE</w:t>
      </w:r>
      <w:r>
        <w:rPr>
          <w:rFonts w:eastAsia="Arial Unicode MS" w:cs="Arial Unicode MS"/>
        </w:rPr>
        <w:tab/>
      </w:r>
      <w:r>
        <w:fldChar w:fldCharType="begin"/>
      </w:r>
      <w:r>
        <w:instrText xml:space="preserve"> PAGEREF _Toc11 \h </w:instrText>
      </w:r>
      <w:r>
        <w:fldChar w:fldCharType="separate"/>
      </w:r>
      <w:r>
        <w:rPr>
          <w:rFonts w:eastAsia="Arial Unicode MS" w:cs="Arial Unicode MS"/>
        </w:rPr>
        <w:t>6</w:t>
      </w:r>
      <w:r>
        <w:fldChar w:fldCharType="end"/>
      </w:r>
    </w:p>
    <w:p w:rsidR="001F00B1" w:rsidRDefault="00802466">
      <w:pPr>
        <w:pStyle w:val="Sommario2"/>
      </w:pPr>
      <w:r>
        <w:rPr>
          <w:rFonts w:eastAsia="Arial Unicode MS" w:cs="Arial Unicode MS"/>
        </w:rPr>
        <w:t>5.1 COMPOSIZIONE</w:t>
      </w:r>
      <w:r>
        <w:rPr>
          <w:rFonts w:eastAsia="Arial Unicode MS" w:cs="Arial Unicode MS"/>
        </w:rPr>
        <w:tab/>
      </w:r>
      <w:r>
        <w:fldChar w:fldCharType="begin"/>
      </w:r>
      <w:r>
        <w:instrText xml:space="preserve"> PAGEREF _Toc12 \h </w:instrText>
      </w:r>
      <w:r>
        <w:fldChar w:fldCharType="separate"/>
      </w:r>
      <w:r>
        <w:rPr>
          <w:rFonts w:eastAsia="Arial Unicode MS" w:cs="Arial Unicode MS"/>
        </w:rPr>
        <w:t>6</w:t>
      </w:r>
      <w:r>
        <w:fldChar w:fldCharType="end"/>
      </w:r>
    </w:p>
    <w:p w:rsidR="001F00B1" w:rsidRDefault="00802466">
      <w:pPr>
        <w:pStyle w:val="Sommario2"/>
      </w:pPr>
      <w:r>
        <w:rPr>
          <w:rFonts w:eastAsia="Arial Unicode MS" w:cs="Arial Unicode MS"/>
        </w:rPr>
        <w:t>5.2 DINAMICHE</w:t>
      </w:r>
      <w:r>
        <w:rPr>
          <w:rFonts w:eastAsia="Arial Unicode MS" w:cs="Arial Unicode MS"/>
        </w:rPr>
        <w:tab/>
      </w:r>
      <w:r>
        <w:fldChar w:fldCharType="begin"/>
      </w:r>
      <w:r>
        <w:instrText xml:space="preserve"> PAGEREF _Toc13 \h </w:instrText>
      </w:r>
      <w:r>
        <w:fldChar w:fldCharType="separate"/>
      </w:r>
      <w:r>
        <w:rPr>
          <w:rFonts w:eastAsia="Arial Unicode MS" w:cs="Arial Unicode MS"/>
        </w:rPr>
        <w:t>6</w:t>
      </w:r>
      <w:r>
        <w:fldChar w:fldCharType="end"/>
      </w:r>
    </w:p>
    <w:p w:rsidR="001F00B1" w:rsidRDefault="00802466">
      <w:pPr>
        <w:pStyle w:val="Sommario1"/>
        <w:numPr>
          <w:ilvl w:val="0"/>
          <w:numId w:val="1"/>
        </w:numPr>
      </w:pPr>
      <w:r>
        <w:rPr>
          <w:rFonts w:eastAsia="Arial Unicode MS" w:cs="Arial Unicode MS"/>
        </w:rPr>
        <w:t>PROG</w:t>
      </w:r>
      <w:r>
        <w:rPr>
          <w:rFonts w:eastAsia="Arial Unicode MS" w:cs="Arial Unicode MS"/>
        </w:rPr>
        <w:t>RAMMAZIONE</w:t>
      </w:r>
      <w:r>
        <w:rPr>
          <w:rFonts w:eastAsia="Arial Unicode MS" w:cs="Arial Unicode MS"/>
        </w:rPr>
        <w:tab/>
      </w:r>
      <w:r>
        <w:fldChar w:fldCharType="begin"/>
      </w:r>
      <w:r>
        <w:instrText xml:space="preserve"> PAGEREF _Toc14 \h </w:instrText>
      </w:r>
      <w:r>
        <w:fldChar w:fldCharType="separate"/>
      </w:r>
      <w:r>
        <w:rPr>
          <w:rFonts w:eastAsia="Arial Unicode MS" w:cs="Arial Unicode MS"/>
        </w:rPr>
        <w:t>8</w:t>
      </w:r>
      <w:r>
        <w:fldChar w:fldCharType="end"/>
      </w:r>
    </w:p>
    <w:p w:rsidR="001F00B1" w:rsidRDefault="00802466">
      <w:pPr>
        <w:pStyle w:val="Sommario2"/>
      </w:pPr>
      <w:r>
        <w:rPr>
          <w:rFonts w:eastAsia="Arial Unicode MS" w:cs="Arial Unicode MS"/>
        </w:rPr>
        <w:t>6.1 OBIETTIVI TRASVERSALI CONSEGUITI:</w:t>
      </w:r>
      <w:r>
        <w:rPr>
          <w:rFonts w:eastAsia="Arial Unicode MS" w:cs="Arial Unicode MS"/>
        </w:rPr>
        <w:tab/>
      </w:r>
      <w:r>
        <w:fldChar w:fldCharType="begin"/>
      </w:r>
      <w:r>
        <w:instrText xml:space="preserve"> PAGEREF _Toc15 \h </w:instrText>
      </w:r>
      <w:r>
        <w:fldChar w:fldCharType="separate"/>
      </w:r>
      <w:r>
        <w:rPr>
          <w:rFonts w:eastAsia="Arial Unicode MS" w:cs="Arial Unicode MS"/>
        </w:rPr>
        <w:t>8</w:t>
      </w:r>
      <w:r>
        <w:fldChar w:fldCharType="end"/>
      </w:r>
    </w:p>
    <w:p w:rsidR="001F00B1" w:rsidRDefault="00802466">
      <w:pPr>
        <w:pStyle w:val="Sommario3"/>
      </w:pPr>
      <w:r>
        <w:rPr>
          <w:rFonts w:eastAsia="Arial Unicode MS" w:cs="Arial Unicode MS"/>
        </w:rPr>
        <w:t>6.1.1 Obiettivi educativi</w:t>
      </w:r>
      <w:r>
        <w:rPr>
          <w:rFonts w:eastAsia="Arial Unicode MS" w:cs="Arial Unicode MS"/>
        </w:rPr>
        <w:tab/>
      </w:r>
      <w:r>
        <w:fldChar w:fldCharType="begin"/>
      </w:r>
      <w:r>
        <w:instrText xml:space="preserve"> PAGEREF _Toc16 \h</w:instrText>
      </w:r>
      <w:r>
        <w:instrText xml:space="preserve"> </w:instrText>
      </w:r>
      <w:r>
        <w:fldChar w:fldCharType="separate"/>
      </w:r>
      <w:r>
        <w:rPr>
          <w:rFonts w:eastAsia="Arial Unicode MS" w:cs="Arial Unicode MS"/>
        </w:rPr>
        <w:t>8</w:t>
      </w:r>
      <w:r>
        <w:fldChar w:fldCharType="end"/>
      </w:r>
    </w:p>
    <w:p w:rsidR="001F00B1" w:rsidRDefault="00802466">
      <w:pPr>
        <w:pStyle w:val="Sommario3"/>
      </w:pPr>
      <w:r>
        <w:rPr>
          <w:rFonts w:eastAsia="Arial Unicode MS" w:cs="Arial Unicode MS"/>
        </w:rPr>
        <w:t>6.1.2 Obiettivi cognitivi</w:t>
      </w:r>
      <w:r>
        <w:rPr>
          <w:rFonts w:eastAsia="Arial Unicode MS" w:cs="Arial Unicode MS"/>
        </w:rPr>
        <w:tab/>
      </w:r>
      <w:r>
        <w:fldChar w:fldCharType="begin"/>
      </w:r>
      <w:r>
        <w:instrText xml:space="preserve"> PAGEREF _Toc17 \h </w:instrText>
      </w:r>
      <w:r>
        <w:fldChar w:fldCharType="separate"/>
      </w:r>
      <w:r>
        <w:rPr>
          <w:rFonts w:eastAsia="Arial Unicode MS" w:cs="Arial Unicode MS"/>
        </w:rPr>
        <w:t>8</w:t>
      </w:r>
      <w:r>
        <w:fldChar w:fldCharType="end"/>
      </w:r>
    </w:p>
    <w:p w:rsidR="001F00B1" w:rsidRDefault="00802466">
      <w:pPr>
        <w:pStyle w:val="Sommario2"/>
      </w:pPr>
      <w:r>
        <w:rPr>
          <w:rFonts w:eastAsia="Arial Unicode MS" w:cs="Arial Unicode MS"/>
        </w:rPr>
        <w:t>6.2 CRITERI DI VALUTAZIONE:</w:t>
      </w:r>
      <w:r>
        <w:rPr>
          <w:rFonts w:eastAsia="Arial Unicode MS" w:cs="Arial Unicode MS"/>
        </w:rPr>
        <w:tab/>
      </w:r>
      <w:r>
        <w:fldChar w:fldCharType="begin"/>
      </w:r>
      <w:r>
        <w:instrText xml:space="preserve"> PAGEREF _Toc18 \h </w:instrText>
      </w:r>
      <w:r>
        <w:fldChar w:fldCharType="separate"/>
      </w:r>
      <w:r>
        <w:rPr>
          <w:rFonts w:eastAsia="Arial Unicode MS" w:cs="Arial Unicode MS"/>
        </w:rPr>
        <w:t>8</w:t>
      </w:r>
      <w:r>
        <w:fldChar w:fldCharType="end"/>
      </w:r>
    </w:p>
    <w:p w:rsidR="001F00B1" w:rsidRDefault="00802466">
      <w:pPr>
        <w:pStyle w:val="Sommario1"/>
        <w:numPr>
          <w:ilvl w:val="0"/>
          <w:numId w:val="5"/>
        </w:numPr>
      </w:pPr>
      <w:r>
        <w:rPr>
          <w:rFonts w:eastAsia="Arial Unicode MS" w:cs="Arial Unicode MS"/>
        </w:rPr>
        <w:t>PROGETTI E ATTIVITÀ CURRICOLARI ED EXTRACURRICOLARI</w:t>
      </w:r>
      <w:r>
        <w:rPr>
          <w:rFonts w:eastAsia="Arial Unicode MS" w:cs="Arial Unicode MS"/>
        </w:rPr>
        <w:tab/>
      </w:r>
      <w:r>
        <w:fldChar w:fldCharType="begin"/>
      </w:r>
      <w:r>
        <w:instrText xml:space="preserve"> PAGEREF _Toc19 \h </w:instrText>
      </w:r>
      <w:r>
        <w:fldChar w:fldCharType="separate"/>
      </w:r>
      <w:r>
        <w:rPr>
          <w:rFonts w:eastAsia="Arial Unicode MS" w:cs="Arial Unicode MS"/>
        </w:rPr>
        <w:t>8</w:t>
      </w:r>
      <w:r>
        <w:fldChar w:fldCharType="end"/>
      </w:r>
    </w:p>
    <w:p w:rsidR="001F00B1" w:rsidRDefault="00802466">
      <w:pPr>
        <w:pStyle w:val="Sommario3"/>
      </w:pPr>
      <w:r>
        <w:rPr>
          <w:rFonts w:eastAsia="Arial Unicode MS" w:cs="Arial Unicode MS"/>
        </w:rPr>
        <w:t>classe terza</w:t>
      </w:r>
      <w:r>
        <w:rPr>
          <w:rFonts w:eastAsia="Arial Unicode MS" w:cs="Arial Unicode MS"/>
        </w:rPr>
        <w:tab/>
      </w:r>
      <w:r>
        <w:fldChar w:fldCharType="begin"/>
      </w:r>
      <w:r>
        <w:instrText xml:space="preserve"> PAGEREF _Toc20 \h </w:instrText>
      </w:r>
      <w:r>
        <w:fldChar w:fldCharType="separate"/>
      </w:r>
      <w:r>
        <w:rPr>
          <w:rFonts w:eastAsia="Arial Unicode MS" w:cs="Arial Unicode MS"/>
        </w:rPr>
        <w:t>9</w:t>
      </w:r>
      <w:r>
        <w:fldChar w:fldCharType="end"/>
      </w:r>
    </w:p>
    <w:p w:rsidR="001F00B1" w:rsidRDefault="00802466">
      <w:pPr>
        <w:pStyle w:val="Sommario3"/>
      </w:pPr>
      <w:r>
        <w:rPr>
          <w:rFonts w:eastAsia="Arial Unicode MS" w:cs="Arial Unicode MS"/>
          <w:lang w:val="pt-PT"/>
        </w:rPr>
        <w:t>classe quarta</w:t>
      </w:r>
      <w:r>
        <w:rPr>
          <w:rFonts w:eastAsia="Arial Unicode MS" w:cs="Arial Unicode MS"/>
          <w:lang w:val="pt-PT"/>
        </w:rPr>
        <w:tab/>
      </w:r>
      <w:r>
        <w:fldChar w:fldCharType="begin"/>
      </w:r>
      <w:r>
        <w:instrText xml:space="preserve"> PAGEREF _Toc21 \h </w:instrText>
      </w:r>
      <w:r>
        <w:fldChar w:fldCharType="separate"/>
      </w:r>
      <w:r>
        <w:rPr>
          <w:rFonts w:eastAsia="Arial Unicode MS" w:cs="Arial Unicode MS"/>
        </w:rPr>
        <w:t>9</w:t>
      </w:r>
      <w:r>
        <w:fldChar w:fldCharType="end"/>
      </w:r>
    </w:p>
    <w:p w:rsidR="001F00B1" w:rsidRDefault="00802466">
      <w:pPr>
        <w:pStyle w:val="Sommario3"/>
      </w:pPr>
      <w:r>
        <w:rPr>
          <w:rFonts w:eastAsia="Arial Unicode MS" w:cs="Arial Unicode MS"/>
          <w:lang w:val="pt-PT"/>
        </w:rPr>
        <w:t>classe quinta</w:t>
      </w:r>
      <w:r>
        <w:rPr>
          <w:rFonts w:eastAsia="Arial Unicode MS" w:cs="Arial Unicode MS"/>
          <w:lang w:val="pt-PT"/>
        </w:rPr>
        <w:tab/>
      </w:r>
      <w:r>
        <w:fldChar w:fldCharType="begin"/>
      </w:r>
      <w:r>
        <w:instrText xml:space="preserve"> PAGEREF _Toc22 \h </w:instrText>
      </w:r>
      <w:r>
        <w:fldChar w:fldCharType="separate"/>
      </w:r>
      <w:r>
        <w:rPr>
          <w:rFonts w:eastAsia="Arial Unicode MS" w:cs="Arial Unicode MS"/>
        </w:rPr>
        <w:t>9</w:t>
      </w:r>
      <w:r>
        <w:fldChar w:fldCharType="end"/>
      </w:r>
    </w:p>
    <w:p w:rsidR="001F00B1" w:rsidRDefault="00802466">
      <w:pPr>
        <w:pStyle w:val="Sommario3"/>
      </w:pPr>
      <w:r>
        <w:rPr>
          <w:rFonts w:eastAsia="Arial Unicode MS" w:cs="Arial Unicode MS"/>
          <w:lang w:val="pt-PT"/>
        </w:rPr>
        <w:t>classe</w:t>
      </w:r>
      <w:r>
        <w:rPr>
          <w:rFonts w:eastAsia="Arial Unicode MS" w:cs="Arial Unicode MS"/>
          <w:lang w:val="pt-PT"/>
        </w:rPr>
        <w:t xml:space="preserve"> quarta</w:t>
      </w:r>
      <w:r>
        <w:rPr>
          <w:rFonts w:eastAsia="Arial Unicode MS" w:cs="Arial Unicode MS"/>
          <w:lang w:val="pt-PT"/>
        </w:rPr>
        <w:tab/>
      </w:r>
      <w:r>
        <w:fldChar w:fldCharType="begin"/>
      </w:r>
      <w:r>
        <w:instrText xml:space="preserve"> PAGEREF _Toc23 \h </w:instrText>
      </w:r>
      <w:r>
        <w:fldChar w:fldCharType="separate"/>
      </w:r>
      <w:r>
        <w:rPr>
          <w:rFonts w:eastAsia="Arial Unicode MS" w:cs="Arial Unicode MS"/>
        </w:rPr>
        <w:t>9</w:t>
      </w:r>
      <w:r>
        <w:fldChar w:fldCharType="end"/>
      </w:r>
    </w:p>
    <w:p w:rsidR="001F00B1" w:rsidRDefault="00802466">
      <w:pPr>
        <w:pStyle w:val="Sommario3"/>
      </w:pPr>
      <w:r>
        <w:rPr>
          <w:rFonts w:eastAsia="Arial Unicode MS" w:cs="Arial Unicode MS"/>
          <w:lang w:val="pt-PT"/>
        </w:rPr>
        <w:t>classe quinta</w:t>
      </w:r>
      <w:r>
        <w:rPr>
          <w:rFonts w:eastAsia="Arial Unicode MS" w:cs="Arial Unicode MS"/>
          <w:lang w:val="pt-PT"/>
        </w:rPr>
        <w:tab/>
      </w:r>
      <w:r>
        <w:fldChar w:fldCharType="begin"/>
      </w:r>
      <w:r>
        <w:instrText xml:space="preserve"> PAGEREF _Toc24 \h </w:instrText>
      </w:r>
      <w:r>
        <w:fldChar w:fldCharType="separate"/>
      </w:r>
      <w:r>
        <w:rPr>
          <w:rFonts w:eastAsia="Arial Unicode MS" w:cs="Arial Unicode MS"/>
        </w:rPr>
        <w:t>9</w:t>
      </w:r>
      <w:r>
        <w:fldChar w:fldCharType="end"/>
      </w:r>
    </w:p>
    <w:p w:rsidR="001F00B1" w:rsidRDefault="00802466">
      <w:pPr>
        <w:pStyle w:val="Sommario1"/>
        <w:numPr>
          <w:ilvl w:val="0"/>
          <w:numId w:val="6"/>
        </w:numPr>
      </w:pPr>
      <w:r>
        <w:rPr>
          <w:rFonts w:eastAsia="Arial Unicode MS" w:cs="Arial Unicode MS"/>
        </w:rPr>
        <w:t>ATTIVITÀ DI CITTADINANZA E COSTITUZIONE</w:t>
      </w:r>
      <w:r>
        <w:rPr>
          <w:rFonts w:eastAsia="Arial Unicode MS" w:cs="Arial Unicode MS"/>
        </w:rPr>
        <w:tab/>
      </w:r>
      <w:r>
        <w:fldChar w:fldCharType="begin"/>
      </w:r>
      <w:r>
        <w:instrText xml:space="preserve"> PAGEREF _Toc25 \h </w:instrText>
      </w:r>
      <w:r>
        <w:fldChar w:fldCharType="separate"/>
      </w:r>
      <w:r>
        <w:rPr>
          <w:rFonts w:eastAsia="Arial Unicode MS" w:cs="Arial Unicode MS"/>
        </w:rPr>
        <w:t>10</w:t>
      </w:r>
      <w:r>
        <w:fldChar w:fldCharType="end"/>
      </w:r>
    </w:p>
    <w:p w:rsidR="001F00B1" w:rsidRDefault="00802466">
      <w:pPr>
        <w:pStyle w:val="Sommario1"/>
        <w:numPr>
          <w:ilvl w:val="0"/>
          <w:numId w:val="7"/>
        </w:numPr>
      </w:pPr>
      <w:r>
        <w:rPr>
          <w:rFonts w:eastAsia="Arial Unicode MS" w:cs="Arial Unicode MS"/>
        </w:rPr>
        <w:t>PERCORSI PER LE COMPETENZE TRASVERSALI E PER L’ORIENTAMENTO</w:t>
      </w:r>
      <w:r>
        <w:rPr>
          <w:rFonts w:eastAsia="Arial Unicode MS" w:cs="Arial Unicode MS"/>
        </w:rPr>
        <w:tab/>
      </w:r>
      <w:r>
        <w:fldChar w:fldCharType="begin"/>
      </w:r>
      <w:r>
        <w:instrText xml:space="preserve"> PAGEREF _Toc26 \h </w:instrText>
      </w:r>
      <w:r>
        <w:fldChar w:fldCharType="separate"/>
      </w:r>
      <w:r>
        <w:rPr>
          <w:rFonts w:eastAsia="Arial Unicode MS" w:cs="Arial Unicode MS"/>
        </w:rPr>
        <w:t>13</w:t>
      </w:r>
      <w:r>
        <w:fldChar w:fldCharType="end"/>
      </w:r>
    </w:p>
    <w:p w:rsidR="001F00B1" w:rsidRDefault="00802466">
      <w:pPr>
        <w:pStyle w:val="Sommario1"/>
        <w:numPr>
          <w:ilvl w:val="0"/>
          <w:numId w:val="1"/>
        </w:numPr>
      </w:pPr>
      <w:r>
        <w:rPr>
          <w:rFonts w:eastAsia="Arial Unicode MS" w:cs="Arial Unicode MS"/>
        </w:rPr>
        <w:t>PROGETTAZIONI DISCIPLINARI  E PERCORSI INTERDISCIPLINARI</w:t>
      </w:r>
      <w:r>
        <w:rPr>
          <w:rFonts w:eastAsia="Arial Unicode MS" w:cs="Arial Unicode MS"/>
        </w:rPr>
        <w:tab/>
      </w:r>
      <w:r>
        <w:fldChar w:fldCharType="begin"/>
      </w:r>
      <w:r>
        <w:instrText xml:space="preserve"> PAGE</w:instrText>
      </w:r>
      <w:r>
        <w:instrText xml:space="preserve">REF _Toc27 \h </w:instrText>
      </w:r>
      <w:r>
        <w:fldChar w:fldCharType="separate"/>
      </w:r>
      <w:r>
        <w:rPr>
          <w:rFonts w:eastAsia="Arial Unicode MS" w:cs="Arial Unicode MS"/>
        </w:rPr>
        <w:t>13</w:t>
      </w:r>
      <w:r>
        <w:fldChar w:fldCharType="end"/>
      </w:r>
    </w:p>
    <w:p w:rsidR="001F00B1" w:rsidRDefault="00802466">
      <w:pPr>
        <w:pStyle w:val="Sommario1"/>
        <w:numPr>
          <w:ilvl w:val="0"/>
          <w:numId w:val="8"/>
        </w:numPr>
      </w:pPr>
      <w:r>
        <w:rPr>
          <w:rFonts w:eastAsia="Arial Unicode MS" w:cs="Arial Unicode MS"/>
        </w:rPr>
        <w:t>SIMULAZIONI DI PROVE D’ESAME</w:t>
      </w:r>
      <w:r>
        <w:rPr>
          <w:rFonts w:eastAsia="Arial Unicode MS" w:cs="Arial Unicode MS"/>
        </w:rPr>
        <w:tab/>
      </w:r>
      <w:r>
        <w:fldChar w:fldCharType="begin"/>
      </w:r>
      <w:r>
        <w:instrText xml:space="preserve"> PAGEREF _Toc28 \h </w:instrText>
      </w:r>
      <w:r>
        <w:fldChar w:fldCharType="separate"/>
      </w:r>
      <w:r>
        <w:rPr>
          <w:rFonts w:eastAsia="Arial Unicode MS" w:cs="Arial Unicode MS"/>
        </w:rPr>
        <w:t>13</w:t>
      </w:r>
      <w:r>
        <w:fldChar w:fldCharType="end"/>
      </w:r>
    </w:p>
    <w:p w:rsidR="001F00B1" w:rsidRDefault="00802466">
      <w:pPr>
        <w:pStyle w:val="Sommario1"/>
        <w:numPr>
          <w:ilvl w:val="0"/>
          <w:numId w:val="9"/>
        </w:numPr>
      </w:pPr>
      <w:r>
        <w:rPr>
          <w:rFonts w:eastAsia="Arial Unicode MS" w:cs="Arial Unicode MS"/>
        </w:rPr>
        <w:t>TESTI DI LETTERATURA ITALIANA PER IL COLLOQUIO</w:t>
      </w:r>
      <w:r>
        <w:rPr>
          <w:rFonts w:eastAsia="Arial Unicode MS" w:cs="Arial Unicode MS"/>
        </w:rPr>
        <w:tab/>
      </w:r>
      <w:r>
        <w:fldChar w:fldCharType="begin"/>
      </w:r>
      <w:r>
        <w:instrText xml:space="preserve"> PAGEREF _Toc29 \h </w:instrText>
      </w:r>
      <w:r>
        <w:fldChar w:fldCharType="separate"/>
      </w:r>
      <w:r>
        <w:rPr>
          <w:rFonts w:eastAsia="Arial Unicode MS" w:cs="Arial Unicode MS"/>
        </w:rPr>
        <w:t>15</w:t>
      </w:r>
      <w:r>
        <w:fldChar w:fldCharType="end"/>
      </w:r>
    </w:p>
    <w:p w:rsidR="001F00B1" w:rsidRDefault="00802466">
      <w:pPr>
        <w:pStyle w:val="Sommario1"/>
        <w:numPr>
          <w:ilvl w:val="0"/>
          <w:numId w:val="1"/>
        </w:numPr>
      </w:pPr>
      <w:r>
        <w:rPr>
          <w:rFonts w:eastAsia="Arial Unicode MS" w:cs="Arial Unicode MS"/>
        </w:rPr>
        <w:t>ALLEGATI RISERVATI</w:t>
      </w:r>
      <w:r>
        <w:rPr>
          <w:rFonts w:eastAsia="Arial Unicode MS" w:cs="Arial Unicode MS"/>
        </w:rPr>
        <w:tab/>
      </w:r>
      <w:r>
        <w:fldChar w:fldCharType="begin"/>
      </w:r>
      <w:r>
        <w:instrText xml:space="preserve"> PAGEREF _Toc30 \h </w:instrText>
      </w:r>
      <w:r>
        <w:fldChar w:fldCharType="separate"/>
      </w:r>
      <w:r>
        <w:rPr>
          <w:rFonts w:eastAsia="Arial Unicode MS" w:cs="Arial Unicode MS"/>
        </w:rPr>
        <w:t>17</w:t>
      </w:r>
      <w:r>
        <w:fldChar w:fldCharType="end"/>
      </w:r>
    </w:p>
    <w:p w:rsidR="001F00B1" w:rsidRDefault="00802466">
      <w:pPr>
        <w:pStyle w:val="testo"/>
      </w:pPr>
      <w:r>
        <w:rPr>
          <w:color w:val="FF0000"/>
          <w:sz w:val="18"/>
          <w:szCs w:val="18"/>
          <w:u w:color="FF0000"/>
        </w:rPr>
        <w:fldChar w:fldCharType="end"/>
      </w:r>
      <w:r>
        <w:rPr>
          <w:rFonts w:ascii="Arial Unicode MS" w:hAnsi="Arial Unicode MS"/>
        </w:rPr>
        <w:br w:type="page"/>
      </w:r>
    </w:p>
    <w:p w:rsidR="001F00B1" w:rsidRDefault="00802466">
      <w:pPr>
        <w:pStyle w:val="Titolo2"/>
        <w:numPr>
          <w:ilvl w:val="0"/>
          <w:numId w:val="11"/>
        </w:numPr>
      </w:pPr>
      <w:bookmarkStart w:id="0" w:name="_Toc"/>
      <w:r>
        <w:lastRenderedPageBreak/>
        <w:t>COMPOSIZIONE DEL CONSIGLIO DI CLASSE</w:t>
      </w:r>
      <w:bookmarkEnd w:id="0"/>
    </w:p>
    <w:tbl>
      <w:tblPr>
        <w:tblStyle w:val="TableNormal"/>
        <w:tblW w:w="9670"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781"/>
        <w:gridCol w:w="4889"/>
      </w:tblGrid>
      <w:tr w:rsidR="001F00B1">
        <w:tblPrEx>
          <w:tblCellMar>
            <w:top w:w="0" w:type="dxa"/>
            <w:left w:w="0" w:type="dxa"/>
            <w:bottom w:w="0" w:type="dxa"/>
            <w:right w:w="0" w:type="dxa"/>
          </w:tblCellMar>
        </w:tblPrEx>
        <w:trPr>
          <w:trHeight w:val="253"/>
        </w:trPr>
        <w:tc>
          <w:tcPr>
            <w:tcW w:w="4781"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rsidR="001F00B1" w:rsidRDefault="00802466">
            <w:pPr>
              <w:pStyle w:val="testo"/>
              <w:spacing w:before="0"/>
              <w:jc w:val="left"/>
            </w:pPr>
            <w:r>
              <w:t>Docente</w:t>
            </w:r>
          </w:p>
        </w:tc>
        <w:tc>
          <w:tcPr>
            <w:tcW w:w="4889"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rsidR="001F00B1" w:rsidRDefault="00802466">
            <w:pPr>
              <w:pStyle w:val="testo"/>
              <w:spacing w:before="0"/>
              <w:jc w:val="left"/>
            </w:pPr>
            <w:r>
              <w:t>Disciplina/e</w:t>
            </w:r>
          </w:p>
        </w:tc>
      </w:tr>
      <w:tr w:rsidR="001F00B1">
        <w:tblPrEx>
          <w:tblCellMar>
            <w:top w:w="0" w:type="dxa"/>
            <w:left w:w="0" w:type="dxa"/>
            <w:bottom w:w="0" w:type="dxa"/>
            <w:right w:w="0" w:type="dxa"/>
          </w:tblCellMar>
        </w:tblPrEx>
        <w:trPr>
          <w:trHeight w:val="253"/>
        </w:trPr>
        <w:tc>
          <w:tcPr>
            <w:tcW w:w="4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F00B1" w:rsidRDefault="00802466">
            <w:pPr>
              <w:pStyle w:val="CorpoA"/>
              <w:widowControl w:val="0"/>
              <w:suppressAutoHyphens/>
            </w:pPr>
            <w:r>
              <w:rPr>
                <w:rFonts w:ascii="Arial" w:hAnsi="Arial"/>
                <w:sz w:val="20"/>
                <w:szCs w:val="20"/>
              </w:rPr>
              <w:t xml:space="preserve">TONFI Rafaella </w:t>
            </w:r>
          </w:p>
        </w:tc>
        <w:tc>
          <w:tcPr>
            <w:tcW w:w="48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F00B1" w:rsidRPr="0077216B" w:rsidRDefault="00802466">
            <w:pPr>
              <w:pStyle w:val="CorpoA"/>
              <w:widowControl w:val="0"/>
              <w:suppressAutoHyphens/>
              <w:rPr>
                <w:lang w:val="it-IT"/>
              </w:rPr>
            </w:pPr>
            <w:r w:rsidRPr="0077216B">
              <w:rPr>
                <w:rFonts w:ascii="Arial" w:hAnsi="Arial"/>
                <w:sz w:val="20"/>
                <w:szCs w:val="20"/>
                <w:lang w:val="it-IT"/>
              </w:rPr>
              <w:t xml:space="preserve">Lingua e </w:t>
            </w:r>
            <w:r w:rsidRPr="0077216B">
              <w:rPr>
                <w:rFonts w:ascii="Arial" w:hAnsi="Arial"/>
                <w:sz w:val="20"/>
                <w:szCs w:val="20"/>
                <w:lang w:val="it-IT"/>
              </w:rPr>
              <w:t>letteratura italiana/ storia</w:t>
            </w:r>
          </w:p>
        </w:tc>
      </w:tr>
      <w:tr w:rsidR="001F00B1">
        <w:tblPrEx>
          <w:tblCellMar>
            <w:top w:w="0" w:type="dxa"/>
            <w:left w:w="0" w:type="dxa"/>
            <w:bottom w:w="0" w:type="dxa"/>
            <w:right w:w="0" w:type="dxa"/>
          </w:tblCellMar>
        </w:tblPrEx>
        <w:trPr>
          <w:trHeight w:val="253"/>
        </w:trPr>
        <w:tc>
          <w:tcPr>
            <w:tcW w:w="4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F00B1" w:rsidRDefault="00802466">
            <w:pPr>
              <w:pStyle w:val="CorpoA"/>
              <w:widowControl w:val="0"/>
              <w:suppressAutoHyphens/>
            </w:pPr>
            <w:r>
              <w:rPr>
                <w:rFonts w:ascii="Arial" w:hAnsi="Arial"/>
                <w:sz w:val="20"/>
                <w:szCs w:val="20"/>
              </w:rPr>
              <w:t>GIROLIMETTO Maria Grazia</w:t>
            </w:r>
          </w:p>
        </w:tc>
        <w:tc>
          <w:tcPr>
            <w:tcW w:w="48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F00B1" w:rsidRDefault="00802466">
            <w:pPr>
              <w:pStyle w:val="CorpoA"/>
              <w:widowControl w:val="0"/>
              <w:suppressAutoHyphens/>
            </w:pPr>
            <w:proofErr w:type="spellStart"/>
            <w:r>
              <w:rPr>
                <w:rFonts w:ascii="Arial" w:hAnsi="Arial"/>
                <w:sz w:val="20"/>
                <w:szCs w:val="20"/>
              </w:rPr>
              <w:t>Filosofia</w:t>
            </w:r>
            <w:proofErr w:type="spellEnd"/>
          </w:p>
        </w:tc>
      </w:tr>
      <w:tr w:rsidR="001F00B1">
        <w:tblPrEx>
          <w:tblCellMar>
            <w:top w:w="0" w:type="dxa"/>
            <w:left w:w="0" w:type="dxa"/>
            <w:bottom w:w="0" w:type="dxa"/>
            <w:right w:w="0" w:type="dxa"/>
          </w:tblCellMar>
        </w:tblPrEx>
        <w:trPr>
          <w:trHeight w:val="253"/>
        </w:trPr>
        <w:tc>
          <w:tcPr>
            <w:tcW w:w="4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F00B1" w:rsidRDefault="00802466">
            <w:pPr>
              <w:pStyle w:val="CorpoA"/>
              <w:widowControl w:val="0"/>
              <w:suppressAutoHyphens/>
            </w:pPr>
            <w:r>
              <w:rPr>
                <w:rFonts w:ascii="Arial" w:hAnsi="Arial"/>
                <w:sz w:val="20"/>
                <w:szCs w:val="20"/>
              </w:rPr>
              <w:t xml:space="preserve">VALLARIO Laura </w:t>
            </w:r>
          </w:p>
        </w:tc>
        <w:tc>
          <w:tcPr>
            <w:tcW w:w="48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F00B1" w:rsidRDefault="00802466">
            <w:pPr>
              <w:pStyle w:val="CorpoA"/>
              <w:widowControl w:val="0"/>
              <w:suppressAutoHyphens/>
            </w:pPr>
            <w:proofErr w:type="spellStart"/>
            <w:r>
              <w:rPr>
                <w:rFonts w:ascii="Arial" w:hAnsi="Arial"/>
                <w:sz w:val="20"/>
                <w:szCs w:val="20"/>
              </w:rPr>
              <w:t>Scienze</w:t>
            </w:r>
            <w:proofErr w:type="spellEnd"/>
            <w:r>
              <w:rPr>
                <w:rFonts w:ascii="Arial" w:hAnsi="Arial"/>
                <w:sz w:val="20"/>
                <w:szCs w:val="20"/>
              </w:rPr>
              <w:t xml:space="preserve"> </w:t>
            </w:r>
            <w:proofErr w:type="spellStart"/>
            <w:r>
              <w:rPr>
                <w:rFonts w:ascii="Arial" w:hAnsi="Arial"/>
                <w:sz w:val="20"/>
                <w:szCs w:val="20"/>
              </w:rPr>
              <w:t>Umane</w:t>
            </w:r>
            <w:proofErr w:type="spellEnd"/>
          </w:p>
        </w:tc>
      </w:tr>
      <w:tr w:rsidR="001F00B1">
        <w:tblPrEx>
          <w:tblCellMar>
            <w:top w:w="0" w:type="dxa"/>
            <w:left w:w="0" w:type="dxa"/>
            <w:bottom w:w="0" w:type="dxa"/>
            <w:right w:w="0" w:type="dxa"/>
          </w:tblCellMar>
        </w:tblPrEx>
        <w:trPr>
          <w:trHeight w:val="253"/>
        </w:trPr>
        <w:tc>
          <w:tcPr>
            <w:tcW w:w="4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F00B1" w:rsidRDefault="00802466">
            <w:pPr>
              <w:pStyle w:val="CorpoA"/>
              <w:widowControl w:val="0"/>
              <w:suppressAutoHyphens/>
            </w:pPr>
            <w:r>
              <w:rPr>
                <w:rFonts w:ascii="Arial" w:hAnsi="Arial"/>
                <w:sz w:val="20"/>
                <w:szCs w:val="20"/>
              </w:rPr>
              <w:t>BERETTA Maria</w:t>
            </w:r>
          </w:p>
        </w:tc>
        <w:tc>
          <w:tcPr>
            <w:tcW w:w="48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F00B1" w:rsidRDefault="00802466">
            <w:pPr>
              <w:pStyle w:val="CorpoA"/>
              <w:widowControl w:val="0"/>
              <w:suppressAutoHyphens/>
            </w:pPr>
            <w:proofErr w:type="spellStart"/>
            <w:r>
              <w:rPr>
                <w:rFonts w:ascii="Arial" w:hAnsi="Arial"/>
                <w:sz w:val="20"/>
                <w:szCs w:val="20"/>
              </w:rPr>
              <w:t>Diritto</w:t>
            </w:r>
            <w:proofErr w:type="spellEnd"/>
            <w:r>
              <w:rPr>
                <w:rFonts w:ascii="Arial" w:hAnsi="Arial"/>
                <w:sz w:val="20"/>
                <w:szCs w:val="20"/>
              </w:rPr>
              <w:t xml:space="preserve"> ed Economia </w:t>
            </w:r>
            <w:proofErr w:type="spellStart"/>
            <w:r>
              <w:rPr>
                <w:rFonts w:ascii="Arial" w:hAnsi="Arial"/>
                <w:sz w:val="20"/>
                <w:szCs w:val="20"/>
              </w:rPr>
              <w:t>Politica</w:t>
            </w:r>
            <w:proofErr w:type="spellEnd"/>
          </w:p>
        </w:tc>
      </w:tr>
      <w:tr w:rsidR="001F00B1">
        <w:tblPrEx>
          <w:tblCellMar>
            <w:top w:w="0" w:type="dxa"/>
            <w:left w:w="0" w:type="dxa"/>
            <w:bottom w:w="0" w:type="dxa"/>
            <w:right w:w="0" w:type="dxa"/>
          </w:tblCellMar>
        </w:tblPrEx>
        <w:trPr>
          <w:trHeight w:val="253"/>
        </w:trPr>
        <w:tc>
          <w:tcPr>
            <w:tcW w:w="4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F00B1" w:rsidRDefault="00802466">
            <w:pPr>
              <w:pStyle w:val="CorpoA"/>
              <w:widowControl w:val="0"/>
              <w:suppressAutoHyphens/>
            </w:pPr>
            <w:r>
              <w:rPr>
                <w:rFonts w:ascii="Arial" w:hAnsi="Arial"/>
                <w:sz w:val="20"/>
                <w:szCs w:val="20"/>
              </w:rPr>
              <w:t>DIVINO Letizia</w:t>
            </w:r>
          </w:p>
        </w:tc>
        <w:tc>
          <w:tcPr>
            <w:tcW w:w="48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F00B1" w:rsidRPr="0077216B" w:rsidRDefault="00802466">
            <w:pPr>
              <w:pStyle w:val="CorpoA"/>
              <w:widowControl w:val="0"/>
              <w:suppressAutoHyphens/>
              <w:rPr>
                <w:lang w:val="it-IT"/>
              </w:rPr>
            </w:pPr>
            <w:r w:rsidRPr="0077216B">
              <w:rPr>
                <w:rFonts w:ascii="Arial" w:hAnsi="Arial"/>
                <w:sz w:val="20"/>
                <w:szCs w:val="20"/>
                <w:lang w:val="it-IT"/>
              </w:rPr>
              <w:t>Lingua e cultura straniera 1. INGLESE</w:t>
            </w:r>
          </w:p>
        </w:tc>
      </w:tr>
      <w:tr w:rsidR="001F00B1">
        <w:tblPrEx>
          <w:tblCellMar>
            <w:top w:w="0" w:type="dxa"/>
            <w:left w:w="0" w:type="dxa"/>
            <w:bottom w:w="0" w:type="dxa"/>
            <w:right w:w="0" w:type="dxa"/>
          </w:tblCellMar>
        </w:tblPrEx>
        <w:trPr>
          <w:trHeight w:val="253"/>
        </w:trPr>
        <w:tc>
          <w:tcPr>
            <w:tcW w:w="4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F00B1" w:rsidRDefault="00802466">
            <w:pPr>
              <w:pStyle w:val="CorpoA"/>
              <w:widowControl w:val="0"/>
              <w:suppressAutoHyphens/>
            </w:pPr>
            <w:proofErr w:type="gramStart"/>
            <w:r>
              <w:rPr>
                <w:rFonts w:ascii="Arial" w:hAnsi="Arial"/>
                <w:sz w:val="20"/>
                <w:szCs w:val="20"/>
              </w:rPr>
              <w:t>SALA  Chiara</w:t>
            </w:r>
            <w:proofErr w:type="gramEnd"/>
          </w:p>
        </w:tc>
        <w:tc>
          <w:tcPr>
            <w:tcW w:w="48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F00B1" w:rsidRPr="0077216B" w:rsidRDefault="00802466">
            <w:pPr>
              <w:pStyle w:val="CorpoA"/>
              <w:widowControl w:val="0"/>
              <w:suppressAutoHyphens/>
              <w:rPr>
                <w:lang w:val="it-IT"/>
              </w:rPr>
            </w:pPr>
            <w:r w:rsidRPr="0077216B">
              <w:rPr>
                <w:rFonts w:ascii="Arial" w:hAnsi="Arial"/>
                <w:sz w:val="20"/>
                <w:szCs w:val="20"/>
                <w:lang w:val="it-IT"/>
              </w:rPr>
              <w:t>Lingua e cultura straniera 2. FRANCESE</w:t>
            </w:r>
          </w:p>
        </w:tc>
      </w:tr>
      <w:tr w:rsidR="001F00B1">
        <w:tblPrEx>
          <w:tblCellMar>
            <w:top w:w="0" w:type="dxa"/>
            <w:left w:w="0" w:type="dxa"/>
            <w:bottom w:w="0" w:type="dxa"/>
            <w:right w:w="0" w:type="dxa"/>
          </w:tblCellMar>
        </w:tblPrEx>
        <w:trPr>
          <w:trHeight w:val="253"/>
        </w:trPr>
        <w:tc>
          <w:tcPr>
            <w:tcW w:w="4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F00B1" w:rsidRDefault="00802466">
            <w:pPr>
              <w:pStyle w:val="CorpoA"/>
              <w:widowControl w:val="0"/>
              <w:suppressAutoHyphens/>
            </w:pPr>
            <w:r>
              <w:rPr>
                <w:rFonts w:ascii="Arial" w:hAnsi="Arial"/>
                <w:sz w:val="20"/>
                <w:szCs w:val="20"/>
              </w:rPr>
              <w:t xml:space="preserve">INVERNIZZI Chiara </w:t>
            </w:r>
          </w:p>
        </w:tc>
        <w:tc>
          <w:tcPr>
            <w:tcW w:w="48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F00B1" w:rsidRDefault="00802466">
            <w:pPr>
              <w:pStyle w:val="CorpoA"/>
              <w:widowControl w:val="0"/>
              <w:suppressAutoHyphens/>
            </w:pPr>
            <w:proofErr w:type="spellStart"/>
            <w:r>
              <w:rPr>
                <w:rFonts w:ascii="Arial" w:hAnsi="Arial"/>
                <w:sz w:val="20"/>
                <w:szCs w:val="20"/>
              </w:rPr>
              <w:t>Matematica</w:t>
            </w:r>
            <w:proofErr w:type="spellEnd"/>
            <w:r>
              <w:rPr>
                <w:rFonts w:ascii="Arial" w:hAnsi="Arial"/>
                <w:sz w:val="20"/>
                <w:szCs w:val="20"/>
              </w:rPr>
              <w:t xml:space="preserve">/ </w:t>
            </w:r>
            <w:proofErr w:type="spellStart"/>
            <w:r>
              <w:rPr>
                <w:rFonts w:ascii="Arial" w:hAnsi="Arial"/>
                <w:sz w:val="20"/>
                <w:szCs w:val="20"/>
              </w:rPr>
              <w:t>Fisica</w:t>
            </w:r>
            <w:proofErr w:type="spellEnd"/>
          </w:p>
        </w:tc>
      </w:tr>
      <w:tr w:rsidR="001F00B1">
        <w:tblPrEx>
          <w:tblCellMar>
            <w:top w:w="0" w:type="dxa"/>
            <w:left w:w="0" w:type="dxa"/>
            <w:bottom w:w="0" w:type="dxa"/>
            <w:right w:w="0" w:type="dxa"/>
          </w:tblCellMar>
        </w:tblPrEx>
        <w:trPr>
          <w:trHeight w:val="253"/>
        </w:trPr>
        <w:tc>
          <w:tcPr>
            <w:tcW w:w="4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F00B1" w:rsidRDefault="00802466">
            <w:pPr>
              <w:pStyle w:val="CorpoA"/>
              <w:widowControl w:val="0"/>
              <w:suppressAutoHyphens/>
            </w:pPr>
            <w:r>
              <w:rPr>
                <w:rFonts w:ascii="Arial" w:hAnsi="Arial"/>
                <w:sz w:val="20"/>
                <w:szCs w:val="20"/>
              </w:rPr>
              <w:t xml:space="preserve">TAVECCHIO </w:t>
            </w:r>
            <w:proofErr w:type="spellStart"/>
            <w:r>
              <w:rPr>
                <w:rFonts w:ascii="Arial" w:hAnsi="Arial"/>
                <w:sz w:val="20"/>
                <w:szCs w:val="20"/>
              </w:rPr>
              <w:t>Pierluigi</w:t>
            </w:r>
            <w:proofErr w:type="spellEnd"/>
          </w:p>
        </w:tc>
        <w:tc>
          <w:tcPr>
            <w:tcW w:w="48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F00B1" w:rsidRDefault="00802466">
            <w:pPr>
              <w:pStyle w:val="CorpoA"/>
              <w:widowControl w:val="0"/>
              <w:suppressAutoHyphens/>
            </w:pPr>
            <w:r>
              <w:rPr>
                <w:rFonts w:ascii="Arial" w:hAnsi="Arial"/>
                <w:sz w:val="20"/>
                <w:szCs w:val="20"/>
              </w:rPr>
              <w:t>Storia dell</w:t>
            </w:r>
            <w:r>
              <w:rPr>
                <w:rFonts w:ascii="Arial" w:hAnsi="Arial"/>
                <w:sz w:val="20"/>
                <w:szCs w:val="20"/>
              </w:rPr>
              <w:t xml:space="preserve">’ </w:t>
            </w:r>
            <w:proofErr w:type="spellStart"/>
            <w:r>
              <w:rPr>
                <w:rFonts w:ascii="Arial" w:hAnsi="Arial"/>
                <w:sz w:val="20"/>
                <w:szCs w:val="20"/>
              </w:rPr>
              <w:t>Arte</w:t>
            </w:r>
            <w:proofErr w:type="spellEnd"/>
          </w:p>
        </w:tc>
      </w:tr>
      <w:tr w:rsidR="001F00B1">
        <w:tblPrEx>
          <w:tblCellMar>
            <w:top w:w="0" w:type="dxa"/>
            <w:left w:w="0" w:type="dxa"/>
            <w:bottom w:w="0" w:type="dxa"/>
            <w:right w:w="0" w:type="dxa"/>
          </w:tblCellMar>
        </w:tblPrEx>
        <w:trPr>
          <w:trHeight w:val="253"/>
        </w:trPr>
        <w:tc>
          <w:tcPr>
            <w:tcW w:w="4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F00B1" w:rsidRDefault="00802466">
            <w:pPr>
              <w:pStyle w:val="CorpoB"/>
            </w:pPr>
            <w:r>
              <w:rPr>
                <w:rFonts w:ascii="Arial" w:hAnsi="Arial"/>
                <w:sz w:val="20"/>
                <w:szCs w:val="20"/>
              </w:rPr>
              <w:t>D</w:t>
            </w:r>
            <w:r>
              <w:rPr>
                <w:rFonts w:ascii="Arial" w:hAnsi="Arial"/>
                <w:sz w:val="20"/>
                <w:szCs w:val="20"/>
              </w:rPr>
              <w:t>’</w:t>
            </w:r>
            <w:r>
              <w:rPr>
                <w:rFonts w:ascii="Arial" w:hAnsi="Arial"/>
                <w:sz w:val="20"/>
                <w:szCs w:val="20"/>
              </w:rPr>
              <w:t>AMATO Stefano</w:t>
            </w:r>
          </w:p>
        </w:tc>
        <w:tc>
          <w:tcPr>
            <w:tcW w:w="48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F00B1" w:rsidRDefault="00802466">
            <w:pPr>
              <w:pStyle w:val="CorpoB"/>
            </w:pPr>
            <w:proofErr w:type="spellStart"/>
            <w:r>
              <w:rPr>
                <w:rFonts w:ascii="Arial" w:hAnsi="Arial"/>
                <w:sz w:val="20"/>
                <w:szCs w:val="20"/>
              </w:rPr>
              <w:t>Scienze</w:t>
            </w:r>
            <w:proofErr w:type="spellEnd"/>
            <w:r>
              <w:rPr>
                <w:rFonts w:ascii="Arial" w:hAnsi="Arial"/>
                <w:sz w:val="20"/>
                <w:szCs w:val="20"/>
              </w:rPr>
              <w:t xml:space="preserve"> </w:t>
            </w:r>
            <w:proofErr w:type="spellStart"/>
            <w:r>
              <w:rPr>
                <w:rFonts w:ascii="Arial" w:hAnsi="Arial"/>
                <w:sz w:val="20"/>
                <w:szCs w:val="20"/>
              </w:rPr>
              <w:t>Motorie</w:t>
            </w:r>
            <w:proofErr w:type="spellEnd"/>
          </w:p>
        </w:tc>
      </w:tr>
      <w:tr w:rsidR="001F00B1">
        <w:tblPrEx>
          <w:tblCellMar>
            <w:top w:w="0" w:type="dxa"/>
            <w:left w:w="0" w:type="dxa"/>
            <w:bottom w:w="0" w:type="dxa"/>
            <w:right w:w="0" w:type="dxa"/>
          </w:tblCellMar>
        </w:tblPrEx>
        <w:trPr>
          <w:trHeight w:val="253"/>
        </w:trPr>
        <w:tc>
          <w:tcPr>
            <w:tcW w:w="4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F00B1" w:rsidRDefault="00802466">
            <w:pPr>
              <w:pStyle w:val="CorpoB"/>
            </w:pPr>
            <w:r>
              <w:rPr>
                <w:rFonts w:ascii="Arial" w:hAnsi="Arial"/>
                <w:sz w:val="20"/>
                <w:szCs w:val="20"/>
              </w:rPr>
              <w:t>CONSONNI Carla</w:t>
            </w:r>
          </w:p>
        </w:tc>
        <w:tc>
          <w:tcPr>
            <w:tcW w:w="48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F00B1" w:rsidRDefault="00802466">
            <w:pPr>
              <w:pStyle w:val="CorpoB"/>
            </w:pPr>
            <w:proofErr w:type="spellStart"/>
            <w:r>
              <w:rPr>
                <w:rFonts w:ascii="Arial" w:hAnsi="Arial"/>
                <w:sz w:val="20"/>
                <w:szCs w:val="20"/>
              </w:rPr>
              <w:t>Religione</w:t>
            </w:r>
            <w:proofErr w:type="spellEnd"/>
            <w:r>
              <w:rPr>
                <w:rFonts w:ascii="Arial" w:hAnsi="Arial"/>
                <w:sz w:val="20"/>
                <w:szCs w:val="20"/>
              </w:rPr>
              <w:t xml:space="preserve"> </w:t>
            </w:r>
          </w:p>
        </w:tc>
      </w:tr>
      <w:tr w:rsidR="001F00B1">
        <w:tblPrEx>
          <w:tblCellMar>
            <w:top w:w="0" w:type="dxa"/>
            <w:left w:w="0" w:type="dxa"/>
            <w:bottom w:w="0" w:type="dxa"/>
            <w:right w:w="0" w:type="dxa"/>
          </w:tblCellMar>
        </w:tblPrEx>
        <w:trPr>
          <w:trHeight w:val="253"/>
        </w:trPr>
        <w:tc>
          <w:tcPr>
            <w:tcW w:w="47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F00B1" w:rsidRDefault="00802466">
            <w:pPr>
              <w:pStyle w:val="CorpoB"/>
            </w:pPr>
            <w:r>
              <w:rPr>
                <w:rFonts w:ascii="Arial" w:hAnsi="Arial"/>
                <w:sz w:val="20"/>
                <w:szCs w:val="20"/>
              </w:rPr>
              <w:t xml:space="preserve">NICOTRA </w:t>
            </w:r>
            <w:proofErr w:type="spellStart"/>
            <w:r>
              <w:rPr>
                <w:rFonts w:ascii="Arial" w:hAnsi="Arial"/>
                <w:sz w:val="20"/>
                <w:szCs w:val="20"/>
              </w:rPr>
              <w:t>Orazio</w:t>
            </w:r>
            <w:proofErr w:type="spellEnd"/>
          </w:p>
        </w:tc>
        <w:tc>
          <w:tcPr>
            <w:tcW w:w="48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F00B1" w:rsidRDefault="00802466">
            <w:pPr>
              <w:pStyle w:val="CorpoB"/>
            </w:pPr>
            <w:proofErr w:type="spellStart"/>
            <w:r>
              <w:rPr>
                <w:rFonts w:ascii="Arial" w:hAnsi="Arial"/>
                <w:sz w:val="20"/>
                <w:szCs w:val="20"/>
              </w:rPr>
              <w:t>Sostegno</w:t>
            </w:r>
            <w:proofErr w:type="spellEnd"/>
          </w:p>
        </w:tc>
      </w:tr>
    </w:tbl>
    <w:p w:rsidR="001F00B1" w:rsidRDefault="001F00B1">
      <w:pPr>
        <w:pStyle w:val="Titolo2"/>
        <w:numPr>
          <w:ilvl w:val="0"/>
          <w:numId w:val="12"/>
        </w:numPr>
        <w:pBdr>
          <w:top w:val="nil"/>
          <w:left w:val="nil"/>
          <w:bottom w:val="nil"/>
          <w:right w:val="nil"/>
        </w:pBdr>
      </w:pPr>
    </w:p>
    <w:p w:rsidR="001F00B1" w:rsidRDefault="00802466">
      <w:pPr>
        <w:pStyle w:val="testo"/>
        <w:tabs>
          <w:tab w:val="left" w:pos="4889"/>
        </w:tabs>
        <w:spacing w:after="120"/>
        <w:jc w:val="left"/>
      </w:pPr>
      <w:r>
        <w:rPr>
          <w:color w:val="FF0000"/>
          <w:u w:color="FF0000"/>
        </w:rPr>
        <w:t>[</w:t>
      </w:r>
      <w:r>
        <w:t>PROFILO ATTESO IN USCITA</w:t>
      </w:r>
    </w:p>
    <w:p w:rsidR="001F00B1" w:rsidRDefault="00802466">
      <w:pPr>
        <w:pStyle w:val="testo"/>
      </w:pPr>
      <w:r>
        <w:t xml:space="preserve">“I percorsi liceali forniscono allo studente gli </w:t>
      </w:r>
      <w:r>
        <w:t>strumenti culturali e metodologici per una comprensione approfondita della realtà, affinché egli si ponga, con atteggiamento razionale, creativo, progettuale e critico, di fronte alle situazioni, ai fenomeni e ai problemi, ed acquisisca conoscenze, abilità</w:t>
      </w:r>
      <w:r>
        <w:t xml:space="preserve"> e competenze sia adeguate al proseguimento degli studi di ordine superiore, all’inserimento nella vita sociale e nel mondo del lavoro, sia coerenti con le capacità e le scelte personali”. (art. 2 comma 2 del DPR 15 marzo 2010, n. 89 “Revisione dell’assett</w:t>
      </w:r>
      <w:r>
        <w:t>o ordinamentale, organizzativo e didattico dei licei…”).</w:t>
      </w:r>
    </w:p>
    <w:p w:rsidR="001F00B1" w:rsidRDefault="00802466">
      <w:pPr>
        <w:pStyle w:val="testo"/>
      </w:pPr>
      <w:r>
        <w:t xml:space="preserve">A conclusione dei percorsi di </w:t>
      </w:r>
      <w:r>
        <w:rPr>
          <w:b/>
          <w:bCs/>
        </w:rPr>
        <w:t>ogni liceo</w:t>
      </w:r>
      <w:r>
        <w:t xml:space="preserve"> gli studenti dovranno (</w:t>
      </w:r>
      <w:proofErr w:type="spellStart"/>
      <w:r>
        <w:t>All</w:t>
      </w:r>
      <w:proofErr w:type="spellEnd"/>
      <w:r>
        <w:t>. A al DPR 15 marzo 2010, n. 89):</w:t>
      </w:r>
    </w:p>
    <w:p w:rsidR="001F00B1" w:rsidRDefault="00802466">
      <w:pPr>
        <w:pStyle w:val="Titolo3"/>
      </w:pPr>
      <w:bookmarkStart w:id="1" w:name="_Toc1"/>
      <w:r>
        <w:rPr>
          <w:rFonts w:eastAsia="Arial Unicode MS" w:cs="Arial Unicode MS"/>
        </w:rPr>
        <w:t>Area metodologica</w:t>
      </w:r>
      <w:bookmarkEnd w:id="1"/>
    </w:p>
    <w:p w:rsidR="001F00B1" w:rsidRDefault="00802466">
      <w:pPr>
        <w:pStyle w:val="testo"/>
        <w:numPr>
          <w:ilvl w:val="0"/>
          <w:numId w:val="14"/>
        </w:numPr>
        <w:spacing w:before="60"/>
      </w:pPr>
      <w:r>
        <w:t>Aver acquisito un metodo di studio autonomo e flessibile, che consenta di condur</w:t>
      </w:r>
      <w:r>
        <w:t>re ricerche e approfondimenti personali e di continuare in modo efficace i successivi studi superiori, naturale prosecuzione dei percorsi liceali, e di potersi aggiornare lungo l’intero arco della propria vita.</w:t>
      </w:r>
    </w:p>
    <w:p w:rsidR="001F00B1" w:rsidRDefault="00802466">
      <w:pPr>
        <w:pStyle w:val="testo"/>
        <w:numPr>
          <w:ilvl w:val="0"/>
          <w:numId w:val="14"/>
        </w:numPr>
        <w:spacing w:before="60"/>
      </w:pPr>
      <w:r>
        <w:t>Essere consapevoli della diversità dei metodi</w:t>
      </w:r>
      <w:r>
        <w:t xml:space="preserve"> utilizzati dai vari ambiti disciplinari ed essere in grado valutare i criteri di affidabilità dei risultati in essi raggiunti.</w:t>
      </w:r>
    </w:p>
    <w:p w:rsidR="001F00B1" w:rsidRDefault="00802466">
      <w:pPr>
        <w:pStyle w:val="testo"/>
        <w:numPr>
          <w:ilvl w:val="0"/>
          <w:numId w:val="14"/>
        </w:numPr>
        <w:spacing w:before="60"/>
      </w:pPr>
      <w:r>
        <w:t>Saper compiere le necessarie interconnessioni tra i metodi e i contenuti delle singole discipline.</w:t>
      </w:r>
    </w:p>
    <w:p w:rsidR="001F00B1" w:rsidRDefault="00802466">
      <w:pPr>
        <w:pStyle w:val="Titolo3"/>
      </w:pPr>
      <w:bookmarkStart w:id="2" w:name="_Toc2"/>
      <w:r>
        <w:rPr>
          <w:rFonts w:eastAsia="Arial Unicode MS" w:cs="Arial Unicode MS"/>
        </w:rPr>
        <w:t>Area logico-argomentativa</w:t>
      </w:r>
      <w:bookmarkEnd w:id="2"/>
    </w:p>
    <w:p w:rsidR="001F00B1" w:rsidRDefault="00802466">
      <w:pPr>
        <w:pStyle w:val="testo"/>
        <w:numPr>
          <w:ilvl w:val="0"/>
          <w:numId w:val="14"/>
        </w:numPr>
        <w:spacing w:before="60"/>
      </w:pPr>
      <w:r>
        <w:t>Sap</w:t>
      </w:r>
      <w:r>
        <w:t>er sostenere una propria tesi e saper ascoltare e valutare criticamente le argomentazioni altrui.</w:t>
      </w:r>
    </w:p>
    <w:p w:rsidR="001F00B1" w:rsidRDefault="00802466">
      <w:pPr>
        <w:pStyle w:val="testo"/>
        <w:numPr>
          <w:ilvl w:val="0"/>
          <w:numId w:val="14"/>
        </w:numPr>
        <w:spacing w:before="60"/>
      </w:pPr>
      <w:r>
        <w:t>Acquisire l’abitudine a ragionare con rigore logico, ad identificare i problemi e a individuare possibili soluzioni.</w:t>
      </w:r>
    </w:p>
    <w:p w:rsidR="001F00B1" w:rsidRDefault="00802466">
      <w:pPr>
        <w:pStyle w:val="testo"/>
        <w:numPr>
          <w:ilvl w:val="0"/>
          <w:numId w:val="14"/>
        </w:numPr>
        <w:spacing w:before="60"/>
      </w:pPr>
      <w:r>
        <w:t>Essere in grado di leggere e interpretare</w:t>
      </w:r>
      <w:r>
        <w:t xml:space="preserve"> criticamente i contenuti delle diverse forme di comunicazione.</w:t>
      </w:r>
    </w:p>
    <w:p w:rsidR="001F00B1" w:rsidRDefault="00802466">
      <w:pPr>
        <w:pStyle w:val="Titolo3"/>
      </w:pPr>
      <w:bookmarkStart w:id="3" w:name="_Toc3"/>
      <w:r>
        <w:rPr>
          <w:rFonts w:eastAsia="Arial Unicode MS" w:cs="Arial Unicode MS"/>
        </w:rPr>
        <w:t>Area linguistica e comunicativa</w:t>
      </w:r>
      <w:bookmarkEnd w:id="3"/>
    </w:p>
    <w:p w:rsidR="001F00B1" w:rsidRDefault="00802466">
      <w:pPr>
        <w:pStyle w:val="testo"/>
        <w:numPr>
          <w:ilvl w:val="0"/>
          <w:numId w:val="14"/>
        </w:numPr>
        <w:spacing w:before="60"/>
      </w:pPr>
      <w:r>
        <w:t>Padroneggiare pienamente la lingua italiana e in particolare:</w:t>
      </w:r>
    </w:p>
    <w:p w:rsidR="001F00B1" w:rsidRDefault="00802466">
      <w:pPr>
        <w:pStyle w:val="testo"/>
        <w:numPr>
          <w:ilvl w:val="1"/>
          <w:numId w:val="14"/>
        </w:numPr>
        <w:spacing w:before="60"/>
      </w:pPr>
      <w:r>
        <w:t>dominare la scrittura in tutti i suoi aspetti, da quelli elementari (ortografia e morfologia) a qu</w:t>
      </w:r>
      <w:r>
        <w:t>elli più avanzati (sintassi complessa, precisione e ricchezza del lessico, anche letterario e specialistico), modulando tali competenze a seconda dei diversi contesti e scopi comunicativi;</w:t>
      </w:r>
    </w:p>
    <w:p w:rsidR="001F00B1" w:rsidRDefault="00802466">
      <w:pPr>
        <w:pStyle w:val="testo"/>
        <w:numPr>
          <w:ilvl w:val="1"/>
          <w:numId w:val="14"/>
        </w:numPr>
        <w:spacing w:before="60"/>
      </w:pPr>
      <w:r>
        <w:t>saper leggere e comprendere testi complessi di diversa natura, cogl</w:t>
      </w:r>
      <w:r>
        <w:t>iendo le implicazioni e le sfumature di significato proprie di ciascuno di essi, in rapporto con la tipologia e il relativo contesto storico e culturale;</w:t>
      </w:r>
    </w:p>
    <w:p w:rsidR="001F00B1" w:rsidRDefault="00802466">
      <w:pPr>
        <w:pStyle w:val="testo"/>
        <w:numPr>
          <w:ilvl w:val="1"/>
          <w:numId w:val="14"/>
        </w:numPr>
        <w:spacing w:before="60"/>
      </w:pPr>
      <w:r>
        <w:lastRenderedPageBreak/>
        <w:t>curare l’esposizione orale e saperla adeguare ai diversi contesti.</w:t>
      </w:r>
    </w:p>
    <w:p w:rsidR="001F00B1" w:rsidRDefault="00802466">
      <w:pPr>
        <w:pStyle w:val="testo"/>
        <w:numPr>
          <w:ilvl w:val="0"/>
          <w:numId w:val="14"/>
        </w:numPr>
        <w:spacing w:before="60"/>
      </w:pPr>
      <w:r>
        <w:t>Aver acquisito, in una lingua stran</w:t>
      </w:r>
      <w:r>
        <w:t>iera moderna, strutture, modalità e competenze comunicative corrispondenti almeno al Livello B2 del Quadro Comune Europeo di Riferimento.</w:t>
      </w:r>
    </w:p>
    <w:p w:rsidR="001F00B1" w:rsidRDefault="00802466">
      <w:pPr>
        <w:pStyle w:val="testo"/>
        <w:numPr>
          <w:ilvl w:val="0"/>
          <w:numId w:val="14"/>
        </w:numPr>
        <w:spacing w:before="60"/>
      </w:pPr>
      <w:r>
        <w:t>Saper riconoscere i molteplici rapporti e stabilire raffronti tra la lingua italiana e altre lingue moderne e antiche.</w:t>
      </w:r>
    </w:p>
    <w:p w:rsidR="001F00B1" w:rsidRDefault="00802466">
      <w:pPr>
        <w:pStyle w:val="testo"/>
        <w:numPr>
          <w:ilvl w:val="0"/>
          <w:numId w:val="14"/>
        </w:numPr>
        <w:spacing w:before="60"/>
      </w:pPr>
      <w:r>
        <w:t>Saper utilizzare le tecnologie dell’informazione e della comunicazione per studiare, fare ricerca, comunicare.</w:t>
      </w:r>
    </w:p>
    <w:p w:rsidR="001F00B1" w:rsidRDefault="00802466">
      <w:pPr>
        <w:pStyle w:val="Titolo3"/>
      </w:pPr>
      <w:bookmarkStart w:id="4" w:name="_Toc4"/>
      <w:r>
        <w:rPr>
          <w:rFonts w:eastAsia="Arial Unicode MS" w:cs="Arial Unicode MS"/>
        </w:rPr>
        <w:t>Area storico umanistica</w:t>
      </w:r>
      <w:bookmarkEnd w:id="4"/>
    </w:p>
    <w:p w:rsidR="001F00B1" w:rsidRDefault="00802466">
      <w:pPr>
        <w:pStyle w:val="testo"/>
        <w:numPr>
          <w:ilvl w:val="0"/>
          <w:numId w:val="14"/>
        </w:numPr>
        <w:spacing w:before="60"/>
      </w:pPr>
      <w:r>
        <w:t xml:space="preserve">Conoscere i presupposti culturali e la natura delle istituzioni politiche, giuridiche, sociali ed economiche, con </w:t>
      </w:r>
      <w:r>
        <w:t>riferimento particolare all’Italia e all’Europa, e comprendere i diritti e i doveri che caratterizzano l’essere cittadini.</w:t>
      </w:r>
    </w:p>
    <w:p w:rsidR="001F00B1" w:rsidRDefault="00802466">
      <w:pPr>
        <w:pStyle w:val="testo"/>
        <w:numPr>
          <w:ilvl w:val="0"/>
          <w:numId w:val="14"/>
        </w:numPr>
        <w:spacing w:before="60"/>
      </w:pPr>
      <w:r>
        <w:t>Conoscere, con riferimento agli avvenimenti, ai contesti geografici e ai personaggi più importanti, la storia d’Italia inserita nel c</w:t>
      </w:r>
      <w:r>
        <w:t>ontesto europeo e internazionale, dall’antichità sino ai giorni nostri.</w:t>
      </w:r>
    </w:p>
    <w:p w:rsidR="001F00B1" w:rsidRDefault="00802466">
      <w:pPr>
        <w:pStyle w:val="testo"/>
        <w:numPr>
          <w:ilvl w:val="0"/>
          <w:numId w:val="14"/>
        </w:numPr>
        <w:spacing w:before="60"/>
      </w:pPr>
      <w:r>
        <w:t>Utilizzare metodi (prospettiva spaziale, relazioni uomo-ambiente, sintesi regionale), concetti (territorio, regione, localizzazione, scala, diffusione spaziale, mobilità, relazione, se</w:t>
      </w:r>
      <w:r>
        <w:t>nso del luogo...) e strumenti (carte geografiche, sistemi informativi geografici, immagini, dati statistici, fonti soggettive) della geografia per la lettura dei processi storici e per l’analisi della società contemporanea.</w:t>
      </w:r>
    </w:p>
    <w:p w:rsidR="001F00B1" w:rsidRDefault="00802466">
      <w:pPr>
        <w:pStyle w:val="testo"/>
        <w:numPr>
          <w:ilvl w:val="0"/>
          <w:numId w:val="14"/>
        </w:numPr>
        <w:spacing w:before="60"/>
      </w:pPr>
      <w:r>
        <w:t>Conoscere gli aspetti fondamenta</w:t>
      </w:r>
      <w:r>
        <w:t>li della cultura e della tradizione letteraria, artistica, filosofica, religiosa italiana ed europea attraverso lo studio delle opere, degli autori e delle correnti di pensiero più significativi e acquisire gli strumenti necessari per confrontarli con altr</w:t>
      </w:r>
      <w:r>
        <w:t>e tradizioni e culture.</w:t>
      </w:r>
    </w:p>
    <w:p w:rsidR="001F00B1" w:rsidRDefault="00802466">
      <w:pPr>
        <w:pStyle w:val="testo"/>
        <w:numPr>
          <w:ilvl w:val="0"/>
          <w:numId w:val="14"/>
        </w:numPr>
        <w:spacing w:before="60"/>
      </w:pPr>
      <w:r>
        <w:t>Essere consapevoli del significato culturale del patrimonio archeologico, architettonico e artistico italiano, della sua importanza come fondamentale risorsa economica, della necessità di preservarlo attraverso gli strumenti della t</w:t>
      </w:r>
      <w:r>
        <w:t>utela e della conservazione.</w:t>
      </w:r>
    </w:p>
    <w:p w:rsidR="001F00B1" w:rsidRDefault="00802466">
      <w:pPr>
        <w:pStyle w:val="testo"/>
        <w:numPr>
          <w:ilvl w:val="0"/>
          <w:numId w:val="14"/>
        </w:numPr>
        <w:spacing w:before="60"/>
      </w:pPr>
      <w:r>
        <w:t>Collocare il pensiero scientifico, la storia delle sue scoperte e lo sviluppo delle invenzioni tecnologiche nell’ambito più vasto della storia delle idee.</w:t>
      </w:r>
    </w:p>
    <w:p w:rsidR="001F00B1" w:rsidRDefault="00802466">
      <w:pPr>
        <w:pStyle w:val="testo"/>
        <w:numPr>
          <w:ilvl w:val="0"/>
          <w:numId w:val="14"/>
        </w:numPr>
        <w:spacing w:before="60"/>
      </w:pPr>
      <w:r>
        <w:t>Saper fruire delle espressioni creative delle arti e dei mezzi espressiv</w:t>
      </w:r>
      <w:r>
        <w:t>i, compresi lo spettacolo, la musica, le arti visive.</w:t>
      </w:r>
    </w:p>
    <w:p w:rsidR="001F00B1" w:rsidRDefault="00802466">
      <w:pPr>
        <w:pStyle w:val="testo"/>
        <w:numPr>
          <w:ilvl w:val="0"/>
          <w:numId w:val="14"/>
        </w:numPr>
        <w:spacing w:before="60"/>
      </w:pPr>
      <w:r>
        <w:t>Conoscere gli elementi essenziali e distintivi della cultura e della civiltà dei paesi di cui si studiano le lingue.</w:t>
      </w:r>
    </w:p>
    <w:p w:rsidR="001F00B1" w:rsidRDefault="00802466">
      <w:pPr>
        <w:pStyle w:val="Titolo3"/>
      </w:pPr>
      <w:bookmarkStart w:id="5" w:name="_Toc5"/>
      <w:r>
        <w:rPr>
          <w:rFonts w:eastAsia="Arial Unicode MS" w:cs="Arial Unicode MS"/>
        </w:rPr>
        <w:t>Area scientifica, matematica e tecnologica</w:t>
      </w:r>
      <w:bookmarkEnd w:id="5"/>
    </w:p>
    <w:p w:rsidR="001F00B1" w:rsidRDefault="00802466">
      <w:pPr>
        <w:pStyle w:val="testo"/>
        <w:numPr>
          <w:ilvl w:val="0"/>
          <w:numId w:val="14"/>
        </w:numPr>
        <w:spacing w:before="60"/>
      </w:pPr>
      <w:r>
        <w:t>Comprendere il linguaggio formale specific</w:t>
      </w:r>
      <w:r>
        <w:t>o della matematica, saper utilizzare le procedure tipiche del pensiero matematico, conoscere i contenuti fondamentali delle teorie che sono alla base della descrizione matematica della realtà.</w:t>
      </w:r>
    </w:p>
    <w:p w:rsidR="001F00B1" w:rsidRDefault="00802466">
      <w:pPr>
        <w:pStyle w:val="testo"/>
        <w:numPr>
          <w:ilvl w:val="0"/>
          <w:numId w:val="14"/>
        </w:numPr>
        <w:spacing w:before="60"/>
      </w:pPr>
      <w:r>
        <w:t>Possedere i contenuti fondamentali delle scienze fisiche e dell</w:t>
      </w:r>
      <w:r>
        <w:t>e scienze naturali (chimica, biologia, scienze della terra, astronomia), padroneggiandone le procedure e i metodi di indagine propri, anche per potersi orientare nel campo delle scienze applicate.</w:t>
      </w:r>
    </w:p>
    <w:p w:rsidR="001F00B1" w:rsidRDefault="00802466">
      <w:pPr>
        <w:pStyle w:val="testo"/>
        <w:numPr>
          <w:ilvl w:val="0"/>
          <w:numId w:val="14"/>
        </w:numPr>
        <w:spacing w:before="60"/>
      </w:pPr>
      <w:r>
        <w:t>Essere in grado di utilizzare criticamente strumenti inform</w:t>
      </w:r>
      <w:r>
        <w:t>atici e telematici nelle attività di studio e di approfondimento; comprendere la valenza metodologica dell’informatica nella formalizzazione e modellizzazione dei processi complessi e nell’individuazione di procedimenti risolutivi.</w:t>
      </w:r>
    </w:p>
    <w:p w:rsidR="001F00B1" w:rsidRDefault="00802466">
      <w:pPr>
        <w:pStyle w:val="Titolo3"/>
      </w:pPr>
      <w:bookmarkStart w:id="6" w:name="_Toc6"/>
      <w:r>
        <w:rPr>
          <w:rFonts w:eastAsia="Arial Unicode MS" w:cs="Arial Unicode MS"/>
        </w:rPr>
        <w:t>Risultati di apprendimen</w:t>
      </w:r>
      <w:r>
        <w:rPr>
          <w:rFonts w:eastAsia="Arial Unicode MS" w:cs="Arial Unicode MS"/>
        </w:rPr>
        <w:t>to del Liceo delle scienze umane (</w:t>
      </w:r>
      <w:proofErr w:type="spellStart"/>
      <w:r>
        <w:rPr>
          <w:rFonts w:eastAsia="Arial Unicode MS" w:cs="Arial Unicode MS"/>
        </w:rPr>
        <w:t>All</w:t>
      </w:r>
      <w:proofErr w:type="spellEnd"/>
      <w:r>
        <w:rPr>
          <w:rFonts w:eastAsia="Arial Unicode MS" w:cs="Arial Unicode MS"/>
        </w:rPr>
        <w:t>. A al DPR 15 marzo 2010, n. 89)</w:t>
      </w:r>
      <w:bookmarkEnd w:id="6"/>
    </w:p>
    <w:p w:rsidR="001F00B1" w:rsidRDefault="00802466">
      <w:pPr>
        <w:pStyle w:val="testo"/>
      </w:pPr>
      <w:r>
        <w:t xml:space="preserve">“Il percorso del liceo delle scienze umane è indirizzato allo studio delle teorie esplicative dei fenomeni collegati alla costruzione dell’identità personale e delle relazioni umane e </w:t>
      </w:r>
      <w:r>
        <w:t xml:space="preserve">sociali. Guida lo studente ad approfondire e a sviluppare le conoscenze e le abilità e a maturare le competenze necessarie per cogliere la complessità e la specificità dei processi formativi. Assicura la padronanza dei linguaggi, delle metodologie e delle </w:t>
      </w:r>
      <w:r>
        <w:t>tecniche di indagine nel campo delle scienze umane” (art. 9 comma 1).</w:t>
      </w:r>
    </w:p>
    <w:p w:rsidR="001F00B1" w:rsidRDefault="00802466">
      <w:pPr>
        <w:pStyle w:val="testo"/>
      </w:pPr>
      <w:r>
        <w:t>Gli studenti, a conclusione del percorso di studio, oltre a raggiungere i risultati di apprendimento comuni, dovranno:</w:t>
      </w:r>
    </w:p>
    <w:p w:rsidR="001F00B1" w:rsidRDefault="00802466">
      <w:pPr>
        <w:pStyle w:val="testo"/>
        <w:numPr>
          <w:ilvl w:val="0"/>
          <w:numId w:val="14"/>
        </w:numPr>
        <w:spacing w:before="60"/>
      </w:pPr>
      <w:r>
        <w:t xml:space="preserve">aver acquisito le conoscenze dei principali campi d’indagine delle </w:t>
      </w:r>
      <w:r>
        <w:t>scienze umane mediante gli apporti specifici e interdisciplinari della cultura pedagogica, psicologica e socio-antropologica;</w:t>
      </w:r>
    </w:p>
    <w:p w:rsidR="001F00B1" w:rsidRDefault="00802466">
      <w:pPr>
        <w:pStyle w:val="testo"/>
        <w:numPr>
          <w:ilvl w:val="0"/>
          <w:numId w:val="14"/>
        </w:numPr>
        <w:spacing w:before="60"/>
      </w:pPr>
      <w:r>
        <w:t>aver raggiunto, attraverso la lettura e lo studio diretto di opere e di autori significativi del passato e contemporanei, la conos</w:t>
      </w:r>
      <w:r>
        <w:t>cenza delle principali tipologie educative, relazionali e sociali proprie della cultura occidentale e il ruolo da esse svolto nella costruzione della civiltà europea;</w:t>
      </w:r>
    </w:p>
    <w:p w:rsidR="001F00B1" w:rsidRDefault="00802466">
      <w:pPr>
        <w:pStyle w:val="testo"/>
        <w:numPr>
          <w:ilvl w:val="0"/>
          <w:numId w:val="14"/>
        </w:numPr>
        <w:spacing w:before="60"/>
      </w:pPr>
      <w:r>
        <w:t xml:space="preserve">saper identificare i modelli teorici e politici di convivenza, le loro ragioni storiche, </w:t>
      </w:r>
      <w:r>
        <w:t xml:space="preserve">filosofiche e sociali, e i </w:t>
      </w:r>
      <w:r>
        <w:lastRenderedPageBreak/>
        <w:t>rapporti che ne scaturiscono sul piano etico-civile e pedagogico-educativo;</w:t>
      </w:r>
    </w:p>
    <w:p w:rsidR="001F00B1" w:rsidRDefault="00802466">
      <w:pPr>
        <w:pStyle w:val="testo"/>
        <w:numPr>
          <w:ilvl w:val="0"/>
          <w:numId w:val="14"/>
        </w:numPr>
        <w:spacing w:before="60"/>
      </w:pPr>
      <w:r>
        <w:t>saper confrontare teorie e strumenti necessari per comprendere la varietà della realtà sociale, con particolare attenzione ai fenomeni educativi e ai pro</w:t>
      </w:r>
      <w:r>
        <w:t>cessi formativi, ai luoghi e alle pratiche dell’educazione formale e non formale, ai servizi alla persona, al mondo del lavoro, ai fenomeni interculturali;</w:t>
      </w:r>
    </w:p>
    <w:p w:rsidR="001F00B1" w:rsidRDefault="00802466">
      <w:pPr>
        <w:pStyle w:val="testo"/>
        <w:numPr>
          <w:ilvl w:val="0"/>
          <w:numId w:val="14"/>
        </w:numPr>
        <w:spacing w:before="60"/>
      </w:pPr>
      <w:r>
        <w:t>possedere gli strumenti necessari per utilizzare, in maniera consapevole e critica, le principali me</w:t>
      </w:r>
      <w:r>
        <w:t xml:space="preserve">todologie relazionali e comunicative, comprese quelle relative alla media </w:t>
      </w:r>
      <w:proofErr w:type="spellStart"/>
      <w:r>
        <w:t>education</w:t>
      </w:r>
      <w:proofErr w:type="spellEnd"/>
      <w:r>
        <w:t>.</w:t>
      </w:r>
    </w:p>
    <w:p w:rsidR="001F00B1" w:rsidRDefault="00802466">
      <w:pPr>
        <w:pStyle w:val="Titolo3"/>
      </w:pPr>
      <w:bookmarkStart w:id="7" w:name="_Toc7"/>
      <w:r>
        <w:rPr>
          <w:rFonts w:eastAsia="Arial Unicode MS" w:cs="Arial Unicode MS"/>
        </w:rPr>
        <w:t>Opzione economico-sociale (</w:t>
      </w:r>
      <w:proofErr w:type="spellStart"/>
      <w:r>
        <w:rPr>
          <w:rFonts w:eastAsia="Arial Unicode MS" w:cs="Arial Unicode MS"/>
        </w:rPr>
        <w:t>All</w:t>
      </w:r>
      <w:proofErr w:type="spellEnd"/>
      <w:r>
        <w:rPr>
          <w:rFonts w:eastAsia="Arial Unicode MS" w:cs="Arial Unicode MS"/>
        </w:rPr>
        <w:t>. A al DPR 15 marzo 2010, n. 89)</w:t>
      </w:r>
      <w:bookmarkEnd w:id="7"/>
    </w:p>
    <w:p w:rsidR="001F00B1" w:rsidRDefault="00802466">
      <w:pPr>
        <w:pStyle w:val="testo"/>
      </w:pPr>
      <w:r>
        <w:t>“Nell’ambito della programmazione regionale dell’offerta formativa, può essere attivata l’opzione economico-</w:t>
      </w:r>
      <w:r>
        <w:t xml:space="preserve">sociale che fornisce allo studente competenze particolarmente avanzate negli studi afferenti alle scienze giuridiche, economiche e </w:t>
      </w:r>
      <w:proofErr w:type="gramStart"/>
      <w:r>
        <w:t>sociali”(</w:t>
      </w:r>
      <w:proofErr w:type="gramEnd"/>
      <w:r>
        <w:t>art. 9 comma 2)</w:t>
      </w:r>
    </w:p>
    <w:p w:rsidR="001F00B1" w:rsidRDefault="00802466">
      <w:pPr>
        <w:pStyle w:val="testo"/>
      </w:pPr>
      <w:r>
        <w:t>Gli studenti, a conclusione del percorso di studio, oltre a raggiungere i risultati di apprendimento</w:t>
      </w:r>
      <w:r>
        <w:t xml:space="preserve"> comuni, dovranno:</w:t>
      </w:r>
    </w:p>
    <w:p w:rsidR="001F00B1" w:rsidRDefault="00802466">
      <w:pPr>
        <w:pStyle w:val="testo"/>
        <w:numPr>
          <w:ilvl w:val="0"/>
          <w:numId w:val="14"/>
        </w:numPr>
        <w:spacing w:before="60"/>
      </w:pPr>
      <w:r>
        <w:t>conoscere i significati, i metodi e le categorie interpretative messe a disposizione delle scienze economiche, giuridiche e sociologiche;</w:t>
      </w:r>
    </w:p>
    <w:p w:rsidR="001F00B1" w:rsidRDefault="00802466">
      <w:pPr>
        <w:pStyle w:val="testo"/>
        <w:numPr>
          <w:ilvl w:val="0"/>
          <w:numId w:val="14"/>
        </w:numPr>
        <w:spacing w:before="60"/>
      </w:pPr>
      <w:r>
        <w:t>comprendere i caratteri dell’economia come scienza delle scelte responsabili sulle risorse di cui l</w:t>
      </w:r>
      <w:r>
        <w:t>’uomo dispone (fisiche, temporali, territoriali, finanziarie) e del diritto come scienza delle regole di natura giuridica che disciplinano la convivenza sociale;</w:t>
      </w:r>
    </w:p>
    <w:p w:rsidR="001F00B1" w:rsidRDefault="00802466">
      <w:pPr>
        <w:pStyle w:val="testo"/>
        <w:numPr>
          <w:ilvl w:val="0"/>
          <w:numId w:val="14"/>
        </w:numPr>
        <w:spacing w:before="60"/>
      </w:pPr>
      <w:r>
        <w:t xml:space="preserve">individuare le categorie antropologiche e sociali utili per la comprensione e classificazione </w:t>
      </w:r>
      <w:r>
        <w:t>dei fenomeni culturali;</w:t>
      </w:r>
    </w:p>
    <w:p w:rsidR="001F00B1" w:rsidRDefault="00802466">
      <w:pPr>
        <w:pStyle w:val="testo"/>
        <w:numPr>
          <w:ilvl w:val="0"/>
          <w:numId w:val="14"/>
        </w:numPr>
        <w:spacing w:before="60"/>
      </w:pPr>
      <w:r>
        <w:t>sviluppare la capacità di misurare, con l’ausilio di adeguati strumenti matematici, statistici e informatici, i fenomeni economici e sociali indispensabili alla verifica empirica dei princìpi teorici;</w:t>
      </w:r>
    </w:p>
    <w:p w:rsidR="001F00B1" w:rsidRDefault="00802466">
      <w:pPr>
        <w:pStyle w:val="testo"/>
        <w:numPr>
          <w:ilvl w:val="0"/>
          <w:numId w:val="14"/>
        </w:numPr>
        <w:spacing w:before="60"/>
      </w:pPr>
      <w:r>
        <w:t>utilizzare le prospettive filos</w:t>
      </w:r>
      <w:r>
        <w:t>ofiche, storico-geografiche e scientifiche nello studio delle interdipendenze tra i fenomeni internazionali, nazionali, locali e personali;</w:t>
      </w:r>
    </w:p>
    <w:p w:rsidR="001F00B1" w:rsidRDefault="00802466">
      <w:pPr>
        <w:pStyle w:val="testo"/>
        <w:numPr>
          <w:ilvl w:val="0"/>
          <w:numId w:val="14"/>
        </w:numPr>
        <w:spacing w:before="60"/>
      </w:pPr>
      <w:r>
        <w:t xml:space="preserve">saper identificare il legame esistente fra i fenomeni culturali, economici e sociali e le istituzioni </w:t>
      </w:r>
      <w:r>
        <w:t>politiche sia in relazione alla dimensione nazionale ed europea sia a quella globale;</w:t>
      </w:r>
    </w:p>
    <w:p w:rsidR="001F00B1" w:rsidRDefault="00802466">
      <w:pPr>
        <w:pStyle w:val="testo"/>
        <w:numPr>
          <w:ilvl w:val="0"/>
          <w:numId w:val="14"/>
        </w:numPr>
        <w:spacing w:before="60"/>
      </w:pPr>
      <w:r>
        <w:t>avere acquisito in una seconda lingua moderna strutture, modalità e competenze comunicative corrispondenti almeno al Livello B1 del Quadro Comune Europeo di Riferimento.</w:t>
      </w:r>
    </w:p>
    <w:p w:rsidR="001F00B1" w:rsidRDefault="00802466">
      <w:pPr>
        <w:pStyle w:val="Titolo2"/>
        <w:numPr>
          <w:ilvl w:val="0"/>
          <w:numId w:val="15"/>
        </w:numPr>
      </w:pPr>
      <w:bookmarkStart w:id="8" w:name="_Toc8"/>
      <w:r>
        <w:t>PIANO ORARIO</w:t>
      </w:r>
      <w:bookmarkEnd w:id="8"/>
    </w:p>
    <w:tbl>
      <w:tblPr>
        <w:tblStyle w:val="TableNormal"/>
        <w:tblW w:w="963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058"/>
        <w:gridCol w:w="1160"/>
        <w:gridCol w:w="1163"/>
        <w:gridCol w:w="1162"/>
        <w:gridCol w:w="1162"/>
        <w:gridCol w:w="927"/>
      </w:tblGrid>
      <w:tr w:rsidR="001F00B1">
        <w:tblPrEx>
          <w:tblCellMar>
            <w:top w:w="0" w:type="dxa"/>
            <w:left w:w="0" w:type="dxa"/>
            <w:bottom w:w="0" w:type="dxa"/>
            <w:right w:w="0" w:type="dxa"/>
          </w:tblCellMar>
        </w:tblPrEx>
        <w:trPr>
          <w:trHeight w:val="253"/>
          <w:jc w:val="center"/>
        </w:trPr>
        <w:tc>
          <w:tcPr>
            <w:tcW w:w="4058"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624" w:type="dxa"/>
              <w:bottom w:w="80" w:type="dxa"/>
              <w:right w:w="80" w:type="dxa"/>
            </w:tcMar>
            <w:vAlign w:val="center"/>
          </w:tcPr>
          <w:p w:rsidR="001F00B1" w:rsidRDefault="00802466">
            <w:pPr>
              <w:spacing w:line="240" w:lineRule="atLeast"/>
              <w:ind w:left="544" w:hanging="544"/>
              <w:jc w:val="center"/>
            </w:pPr>
            <w:r>
              <w:rPr>
                <w:rFonts w:ascii="Arial" w:hAnsi="Arial"/>
                <w:b/>
                <w:bCs/>
                <w:kern w:val="1"/>
              </w:rPr>
              <w:t>MATERIE</w:t>
            </w:r>
          </w:p>
        </w:tc>
        <w:tc>
          <w:tcPr>
            <w:tcW w:w="232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624" w:type="dxa"/>
              <w:bottom w:w="80" w:type="dxa"/>
              <w:right w:w="80" w:type="dxa"/>
            </w:tcMar>
            <w:vAlign w:val="center"/>
          </w:tcPr>
          <w:p w:rsidR="001F00B1" w:rsidRDefault="00802466">
            <w:pPr>
              <w:spacing w:line="240" w:lineRule="atLeast"/>
              <w:ind w:left="544" w:hanging="544"/>
              <w:jc w:val="center"/>
            </w:pPr>
            <w:r>
              <w:rPr>
                <w:rFonts w:ascii="Arial" w:hAnsi="Arial"/>
                <w:b/>
                <w:bCs/>
                <w:kern w:val="1"/>
              </w:rPr>
              <w:t>1</w:t>
            </w:r>
            <w:r>
              <w:rPr>
                <w:rFonts w:ascii="Arial" w:hAnsi="Arial"/>
                <w:b/>
                <w:bCs/>
                <w:kern w:val="1"/>
              </w:rPr>
              <w:t xml:space="preserve">° </w:t>
            </w:r>
            <w:r>
              <w:rPr>
                <w:rFonts w:ascii="Arial" w:hAnsi="Arial"/>
                <w:b/>
                <w:bCs/>
                <w:kern w:val="1"/>
              </w:rPr>
              <w:t>BIENNIO</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624" w:type="dxa"/>
              <w:bottom w:w="80" w:type="dxa"/>
              <w:right w:w="80" w:type="dxa"/>
            </w:tcMar>
            <w:vAlign w:val="center"/>
          </w:tcPr>
          <w:p w:rsidR="001F00B1" w:rsidRDefault="00802466">
            <w:pPr>
              <w:spacing w:line="240" w:lineRule="atLeast"/>
              <w:ind w:left="544" w:hanging="544"/>
              <w:jc w:val="center"/>
            </w:pPr>
            <w:r>
              <w:rPr>
                <w:rFonts w:ascii="Arial" w:hAnsi="Arial"/>
                <w:b/>
                <w:bCs/>
                <w:kern w:val="1"/>
              </w:rPr>
              <w:t>2</w:t>
            </w:r>
            <w:r>
              <w:rPr>
                <w:rFonts w:ascii="Arial" w:hAnsi="Arial"/>
                <w:b/>
                <w:bCs/>
                <w:kern w:val="1"/>
              </w:rPr>
              <w:t xml:space="preserve">° </w:t>
            </w:r>
            <w:r>
              <w:rPr>
                <w:rFonts w:ascii="Arial" w:hAnsi="Arial"/>
                <w:b/>
                <w:bCs/>
                <w:kern w:val="1"/>
              </w:rPr>
              <w:t>BIENNIO</w:t>
            </w:r>
          </w:p>
        </w:tc>
        <w:tc>
          <w:tcPr>
            <w:tcW w:w="927"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624" w:type="dxa"/>
              <w:bottom w:w="80" w:type="dxa"/>
              <w:right w:w="80" w:type="dxa"/>
            </w:tcMar>
            <w:vAlign w:val="center"/>
          </w:tcPr>
          <w:p w:rsidR="001F00B1" w:rsidRDefault="00802466">
            <w:pPr>
              <w:spacing w:line="240" w:lineRule="atLeast"/>
              <w:ind w:left="544" w:hanging="544"/>
              <w:jc w:val="center"/>
            </w:pPr>
            <w:r>
              <w:rPr>
                <w:rFonts w:ascii="Arial" w:hAnsi="Arial"/>
                <w:b/>
                <w:bCs/>
                <w:kern w:val="1"/>
              </w:rPr>
              <w:t>V</w:t>
            </w:r>
          </w:p>
        </w:tc>
      </w:tr>
      <w:tr w:rsidR="001F00B1">
        <w:tblPrEx>
          <w:tblCellMar>
            <w:top w:w="0" w:type="dxa"/>
            <w:left w:w="0" w:type="dxa"/>
            <w:bottom w:w="0" w:type="dxa"/>
            <w:right w:w="0" w:type="dxa"/>
          </w:tblCellMar>
        </w:tblPrEx>
        <w:trPr>
          <w:trHeight w:val="253"/>
          <w:jc w:val="center"/>
        </w:trPr>
        <w:tc>
          <w:tcPr>
            <w:tcW w:w="4058" w:type="dxa"/>
            <w:vMerge/>
            <w:tcBorders>
              <w:top w:val="single" w:sz="4" w:space="0" w:color="000000"/>
              <w:left w:val="single" w:sz="4" w:space="0" w:color="000000"/>
              <w:bottom w:val="single" w:sz="4" w:space="0" w:color="000000"/>
              <w:right w:val="single" w:sz="4" w:space="0" w:color="000000"/>
            </w:tcBorders>
            <w:shd w:val="clear" w:color="auto" w:fill="FFFFFF"/>
          </w:tcPr>
          <w:p w:rsidR="001F00B1" w:rsidRDefault="001F00B1"/>
        </w:tc>
        <w:tc>
          <w:tcPr>
            <w:tcW w:w="11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624" w:type="dxa"/>
              <w:bottom w:w="80" w:type="dxa"/>
              <w:right w:w="80" w:type="dxa"/>
            </w:tcMar>
            <w:vAlign w:val="center"/>
          </w:tcPr>
          <w:p w:rsidR="001F00B1" w:rsidRDefault="00802466">
            <w:pPr>
              <w:spacing w:line="240" w:lineRule="atLeast"/>
              <w:ind w:left="544" w:hanging="544"/>
              <w:jc w:val="center"/>
            </w:pPr>
            <w:r>
              <w:rPr>
                <w:rFonts w:ascii="Arial" w:hAnsi="Arial"/>
                <w:b/>
                <w:bCs/>
                <w:kern w:val="1"/>
              </w:rPr>
              <w:t>I</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624" w:type="dxa"/>
              <w:bottom w:w="80" w:type="dxa"/>
              <w:right w:w="80" w:type="dxa"/>
            </w:tcMar>
            <w:vAlign w:val="center"/>
          </w:tcPr>
          <w:p w:rsidR="001F00B1" w:rsidRDefault="00802466">
            <w:pPr>
              <w:spacing w:line="240" w:lineRule="atLeast"/>
              <w:ind w:left="544" w:hanging="544"/>
              <w:jc w:val="center"/>
            </w:pPr>
            <w:r>
              <w:rPr>
                <w:rFonts w:ascii="Arial" w:hAnsi="Arial"/>
                <w:b/>
                <w:bCs/>
                <w:kern w:val="1"/>
              </w:rPr>
              <w:t>II</w:t>
            </w:r>
          </w:p>
        </w:tc>
        <w:tc>
          <w:tcPr>
            <w:tcW w:w="11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624" w:type="dxa"/>
              <w:bottom w:w="80" w:type="dxa"/>
              <w:right w:w="80" w:type="dxa"/>
            </w:tcMar>
            <w:vAlign w:val="center"/>
          </w:tcPr>
          <w:p w:rsidR="001F00B1" w:rsidRDefault="00802466">
            <w:pPr>
              <w:spacing w:line="240" w:lineRule="atLeast"/>
              <w:ind w:left="544" w:hanging="544"/>
              <w:jc w:val="center"/>
            </w:pPr>
            <w:r>
              <w:rPr>
                <w:rFonts w:ascii="Arial" w:hAnsi="Arial"/>
                <w:b/>
                <w:bCs/>
                <w:kern w:val="1"/>
              </w:rPr>
              <w:t>III</w:t>
            </w:r>
          </w:p>
        </w:tc>
        <w:tc>
          <w:tcPr>
            <w:tcW w:w="11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624" w:type="dxa"/>
              <w:bottom w:w="80" w:type="dxa"/>
              <w:right w:w="80" w:type="dxa"/>
            </w:tcMar>
            <w:vAlign w:val="center"/>
          </w:tcPr>
          <w:p w:rsidR="001F00B1" w:rsidRDefault="00802466">
            <w:pPr>
              <w:spacing w:line="240" w:lineRule="atLeast"/>
              <w:ind w:left="544" w:hanging="544"/>
              <w:jc w:val="center"/>
            </w:pPr>
            <w:r>
              <w:rPr>
                <w:rFonts w:ascii="Arial" w:hAnsi="Arial"/>
                <w:b/>
                <w:bCs/>
                <w:kern w:val="1"/>
              </w:rPr>
              <w:t>IV</w:t>
            </w:r>
          </w:p>
        </w:tc>
        <w:tc>
          <w:tcPr>
            <w:tcW w:w="927" w:type="dxa"/>
            <w:vMerge/>
            <w:tcBorders>
              <w:top w:val="single" w:sz="4" w:space="0" w:color="000000"/>
              <w:left w:val="single" w:sz="4" w:space="0" w:color="000000"/>
              <w:bottom w:val="single" w:sz="4" w:space="0" w:color="000000"/>
              <w:right w:val="single" w:sz="4" w:space="0" w:color="000000"/>
            </w:tcBorders>
            <w:shd w:val="clear" w:color="auto" w:fill="FFFFFF"/>
          </w:tcPr>
          <w:p w:rsidR="001F00B1" w:rsidRDefault="001F00B1"/>
        </w:tc>
      </w:tr>
      <w:tr w:rsidR="001F00B1">
        <w:tblPrEx>
          <w:tblCellMar>
            <w:top w:w="0" w:type="dxa"/>
            <w:left w:w="0" w:type="dxa"/>
            <w:bottom w:w="0" w:type="dxa"/>
            <w:right w:w="0" w:type="dxa"/>
          </w:tblCellMar>
        </w:tblPrEx>
        <w:trPr>
          <w:trHeight w:val="473"/>
          <w:jc w:val="center"/>
        </w:trPr>
        <w:tc>
          <w:tcPr>
            <w:tcW w:w="40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F00B1" w:rsidRDefault="00802466">
            <w:pPr>
              <w:spacing w:line="240" w:lineRule="atLeast"/>
            </w:pPr>
            <w:r>
              <w:rPr>
                <w:rFonts w:ascii="Arial" w:hAnsi="Arial"/>
                <w:b/>
                <w:bCs/>
                <w:kern w:val="1"/>
              </w:rPr>
              <w:t xml:space="preserve">LINGUA E LETTERATURA ITALIANA </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624" w:type="dxa"/>
              <w:bottom w:w="80" w:type="dxa"/>
              <w:right w:w="80" w:type="dxa"/>
            </w:tcMar>
            <w:vAlign w:val="center"/>
          </w:tcPr>
          <w:p w:rsidR="001F00B1" w:rsidRDefault="00802466">
            <w:pPr>
              <w:spacing w:line="240" w:lineRule="atLeast"/>
              <w:ind w:left="544" w:hanging="544"/>
              <w:jc w:val="center"/>
            </w:pPr>
            <w:r>
              <w:rPr>
                <w:rFonts w:ascii="Arial" w:hAnsi="Arial"/>
                <w:b/>
                <w:bCs/>
                <w:kern w:val="1"/>
              </w:rPr>
              <w:t>4</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624" w:type="dxa"/>
              <w:bottom w:w="80" w:type="dxa"/>
              <w:right w:w="80" w:type="dxa"/>
            </w:tcMar>
            <w:vAlign w:val="center"/>
          </w:tcPr>
          <w:p w:rsidR="001F00B1" w:rsidRDefault="00802466">
            <w:pPr>
              <w:spacing w:line="240" w:lineRule="atLeast"/>
              <w:ind w:left="544" w:hanging="544"/>
              <w:jc w:val="center"/>
            </w:pPr>
            <w:r>
              <w:rPr>
                <w:rFonts w:ascii="Arial" w:hAnsi="Arial"/>
                <w:b/>
                <w:bCs/>
                <w:kern w:val="1"/>
              </w:rPr>
              <w:t>4</w:t>
            </w:r>
          </w:p>
        </w:tc>
        <w:tc>
          <w:tcPr>
            <w:tcW w:w="11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624" w:type="dxa"/>
              <w:bottom w:w="80" w:type="dxa"/>
              <w:right w:w="80" w:type="dxa"/>
            </w:tcMar>
            <w:vAlign w:val="center"/>
          </w:tcPr>
          <w:p w:rsidR="001F00B1" w:rsidRDefault="00802466">
            <w:pPr>
              <w:spacing w:line="240" w:lineRule="atLeast"/>
              <w:ind w:left="544" w:hanging="544"/>
              <w:jc w:val="center"/>
            </w:pPr>
            <w:r>
              <w:rPr>
                <w:rFonts w:ascii="Arial" w:hAnsi="Arial"/>
                <w:b/>
                <w:bCs/>
                <w:kern w:val="1"/>
              </w:rPr>
              <w:t>4</w:t>
            </w:r>
          </w:p>
        </w:tc>
        <w:tc>
          <w:tcPr>
            <w:tcW w:w="11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624" w:type="dxa"/>
              <w:bottom w:w="80" w:type="dxa"/>
              <w:right w:w="80" w:type="dxa"/>
            </w:tcMar>
            <w:vAlign w:val="center"/>
          </w:tcPr>
          <w:p w:rsidR="001F00B1" w:rsidRDefault="00802466">
            <w:pPr>
              <w:spacing w:line="240" w:lineRule="atLeast"/>
              <w:ind w:left="544" w:hanging="544"/>
              <w:jc w:val="center"/>
            </w:pPr>
            <w:r>
              <w:rPr>
                <w:rFonts w:ascii="Arial" w:hAnsi="Arial"/>
                <w:b/>
                <w:bCs/>
                <w:kern w:val="1"/>
              </w:rPr>
              <w:t>4</w:t>
            </w:r>
          </w:p>
        </w:tc>
        <w:tc>
          <w:tcPr>
            <w:tcW w:w="9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624" w:type="dxa"/>
              <w:bottom w:w="80" w:type="dxa"/>
              <w:right w:w="80" w:type="dxa"/>
            </w:tcMar>
            <w:vAlign w:val="center"/>
          </w:tcPr>
          <w:p w:rsidR="001F00B1" w:rsidRDefault="00802466">
            <w:pPr>
              <w:spacing w:line="240" w:lineRule="atLeast"/>
              <w:ind w:left="544" w:hanging="544"/>
              <w:jc w:val="center"/>
            </w:pPr>
            <w:r>
              <w:rPr>
                <w:rFonts w:ascii="Arial" w:hAnsi="Arial"/>
                <w:b/>
                <w:bCs/>
                <w:kern w:val="1"/>
              </w:rPr>
              <w:t>4</w:t>
            </w:r>
          </w:p>
        </w:tc>
      </w:tr>
      <w:tr w:rsidR="001F00B1">
        <w:tblPrEx>
          <w:tblCellMar>
            <w:top w:w="0" w:type="dxa"/>
            <w:left w:w="0" w:type="dxa"/>
            <w:bottom w:w="0" w:type="dxa"/>
            <w:right w:w="0" w:type="dxa"/>
          </w:tblCellMar>
        </w:tblPrEx>
        <w:trPr>
          <w:trHeight w:val="320"/>
          <w:jc w:val="center"/>
        </w:trPr>
        <w:tc>
          <w:tcPr>
            <w:tcW w:w="40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F00B1" w:rsidRDefault="00802466">
            <w:pPr>
              <w:spacing w:line="240" w:lineRule="atLeast"/>
            </w:pPr>
            <w:r>
              <w:rPr>
                <w:rFonts w:ascii="Arial" w:hAnsi="Arial"/>
                <w:b/>
                <w:bCs/>
                <w:kern w:val="1"/>
              </w:rPr>
              <w:t>STORIA E GEOGRAFIA</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627" w:type="dxa"/>
              <w:bottom w:w="80" w:type="dxa"/>
              <w:right w:w="80" w:type="dxa"/>
            </w:tcMar>
            <w:vAlign w:val="center"/>
          </w:tcPr>
          <w:p w:rsidR="001F00B1" w:rsidRDefault="00802466">
            <w:pPr>
              <w:spacing w:line="240" w:lineRule="atLeast"/>
              <w:ind w:left="547" w:hanging="547"/>
              <w:jc w:val="center"/>
            </w:pPr>
            <w:r>
              <w:rPr>
                <w:rFonts w:ascii="Arial" w:hAnsi="Arial"/>
                <w:b/>
                <w:bCs/>
                <w:kern w:val="1"/>
              </w:rPr>
              <w:t>3</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627" w:type="dxa"/>
              <w:bottom w:w="80" w:type="dxa"/>
              <w:right w:w="80" w:type="dxa"/>
            </w:tcMar>
            <w:vAlign w:val="center"/>
          </w:tcPr>
          <w:p w:rsidR="001F00B1" w:rsidRDefault="00802466">
            <w:pPr>
              <w:spacing w:line="240" w:lineRule="atLeast"/>
              <w:ind w:left="547" w:hanging="547"/>
              <w:jc w:val="center"/>
            </w:pPr>
            <w:r>
              <w:rPr>
                <w:rFonts w:ascii="Arial" w:hAnsi="Arial"/>
                <w:b/>
                <w:bCs/>
                <w:kern w:val="1"/>
              </w:rPr>
              <w:t>3</w:t>
            </w:r>
          </w:p>
        </w:tc>
        <w:tc>
          <w:tcPr>
            <w:tcW w:w="11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F00B1" w:rsidRDefault="001F00B1"/>
        </w:tc>
        <w:tc>
          <w:tcPr>
            <w:tcW w:w="11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F00B1" w:rsidRDefault="001F00B1"/>
        </w:tc>
        <w:tc>
          <w:tcPr>
            <w:tcW w:w="9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F00B1" w:rsidRDefault="001F00B1"/>
        </w:tc>
      </w:tr>
      <w:tr w:rsidR="001F00B1">
        <w:tblPrEx>
          <w:tblCellMar>
            <w:top w:w="0" w:type="dxa"/>
            <w:left w:w="0" w:type="dxa"/>
            <w:bottom w:w="0" w:type="dxa"/>
            <w:right w:w="0" w:type="dxa"/>
          </w:tblCellMar>
        </w:tblPrEx>
        <w:trPr>
          <w:trHeight w:val="320"/>
          <w:jc w:val="center"/>
        </w:trPr>
        <w:tc>
          <w:tcPr>
            <w:tcW w:w="40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F00B1" w:rsidRDefault="00802466">
            <w:pPr>
              <w:spacing w:line="240" w:lineRule="atLeast"/>
            </w:pPr>
            <w:r>
              <w:rPr>
                <w:rFonts w:ascii="Arial" w:hAnsi="Arial"/>
                <w:b/>
                <w:bCs/>
                <w:kern w:val="1"/>
              </w:rPr>
              <w:t xml:space="preserve">STORIA </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F00B1" w:rsidRDefault="001F00B1"/>
        </w:tc>
        <w:tc>
          <w:tcPr>
            <w:tcW w:w="11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F00B1" w:rsidRDefault="001F00B1"/>
        </w:tc>
        <w:tc>
          <w:tcPr>
            <w:tcW w:w="11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627" w:type="dxa"/>
              <w:bottom w:w="80" w:type="dxa"/>
              <w:right w:w="80" w:type="dxa"/>
            </w:tcMar>
            <w:vAlign w:val="center"/>
          </w:tcPr>
          <w:p w:rsidR="001F00B1" w:rsidRDefault="00802466">
            <w:pPr>
              <w:spacing w:line="240" w:lineRule="atLeast"/>
              <w:ind w:left="547" w:hanging="547"/>
              <w:jc w:val="center"/>
            </w:pPr>
            <w:r>
              <w:rPr>
                <w:rFonts w:ascii="Arial" w:hAnsi="Arial"/>
                <w:b/>
                <w:bCs/>
                <w:kern w:val="1"/>
              </w:rPr>
              <w:t>2</w:t>
            </w:r>
          </w:p>
        </w:tc>
        <w:tc>
          <w:tcPr>
            <w:tcW w:w="11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627" w:type="dxa"/>
              <w:bottom w:w="80" w:type="dxa"/>
              <w:right w:w="80" w:type="dxa"/>
            </w:tcMar>
            <w:vAlign w:val="center"/>
          </w:tcPr>
          <w:p w:rsidR="001F00B1" w:rsidRDefault="00802466">
            <w:pPr>
              <w:spacing w:line="240" w:lineRule="atLeast"/>
              <w:ind w:left="547" w:hanging="547"/>
              <w:jc w:val="center"/>
            </w:pPr>
            <w:r>
              <w:rPr>
                <w:rFonts w:ascii="Arial" w:hAnsi="Arial"/>
                <w:b/>
                <w:bCs/>
                <w:kern w:val="1"/>
              </w:rPr>
              <w:t>2</w:t>
            </w:r>
          </w:p>
        </w:tc>
        <w:tc>
          <w:tcPr>
            <w:tcW w:w="9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627" w:type="dxa"/>
              <w:bottom w:w="80" w:type="dxa"/>
              <w:right w:w="80" w:type="dxa"/>
            </w:tcMar>
            <w:vAlign w:val="center"/>
          </w:tcPr>
          <w:p w:rsidR="001F00B1" w:rsidRDefault="00802466">
            <w:pPr>
              <w:spacing w:line="240" w:lineRule="atLeast"/>
              <w:ind w:left="547" w:hanging="547"/>
              <w:jc w:val="center"/>
            </w:pPr>
            <w:r>
              <w:rPr>
                <w:rFonts w:ascii="Arial" w:hAnsi="Arial"/>
                <w:b/>
                <w:bCs/>
                <w:kern w:val="1"/>
              </w:rPr>
              <w:t>2</w:t>
            </w:r>
          </w:p>
        </w:tc>
      </w:tr>
      <w:tr w:rsidR="001F00B1">
        <w:tblPrEx>
          <w:tblCellMar>
            <w:top w:w="0" w:type="dxa"/>
            <w:left w:w="0" w:type="dxa"/>
            <w:bottom w:w="0" w:type="dxa"/>
            <w:right w:w="0" w:type="dxa"/>
          </w:tblCellMar>
        </w:tblPrEx>
        <w:trPr>
          <w:trHeight w:val="320"/>
          <w:jc w:val="center"/>
        </w:trPr>
        <w:tc>
          <w:tcPr>
            <w:tcW w:w="40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F00B1" w:rsidRDefault="00802466">
            <w:pPr>
              <w:spacing w:line="240" w:lineRule="atLeast"/>
            </w:pPr>
            <w:r>
              <w:rPr>
                <w:rFonts w:ascii="Arial" w:hAnsi="Arial"/>
                <w:b/>
                <w:bCs/>
                <w:kern w:val="1"/>
              </w:rPr>
              <w:t xml:space="preserve">FILOSOFIA </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F00B1" w:rsidRDefault="001F00B1"/>
        </w:tc>
        <w:tc>
          <w:tcPr>
            <w:tcW w:w="11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F00B1" w:rsidRDefault="001F00B1"/>
        </w:tc>
        <w:tc>
          <w:tcPr>
            <w:tcW w:w="11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627" w:type="dxa"/>
              <w:bottom w:w="80" w:type="dxa"/>
              <w:right w:w="80" w:type="dxa"/>
            </w:tcMar>
            <w:vAlign w:val="center"/>
          </w:tcPr>
          <w:p w:rsidR="001F00B1" w:rsidRDefault="00802466">
            <w:pPr>
              <w:spacing w:line="240" w:lineRule="atLeast"/>
              <w:ind w:left="547" w:hanging="547"/>
              <w:jc w:val="center"/>
            </w:pPr>
            <w:r>
              <w:rPr>
                <w:rFonts w:ascii="Arial" w:hAnsi="Arial"/>
                <w:b/>
                <w:bCs/>
                <w:kern w:val="1"/>
              </w:rPr>
              <w:t>2</w:t>
            </w:r>
          </w:p>
        </w:tc>
        <w:tc>
          <w:tcPr>
            <w:tcW w:w="11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627" w:type="dxa"/>
              <w:bottom w:w="80" w:type="dxa"/>
              <w:right w:w="80" w:type="dxa"/>
            </w:tcMar>
            <w:vAlign w:val="center"/>
          </w:tcPr>
          <w:p w:rsidR="001F00B1" w:rsidRDefault="00802466">
            <w:pPr>
              <w:spacing w:line="240" w:lineRule="atLeast"/>
              <w:ind w:left="547" w:hanging="547"/>
              <w:jc w:val="center"/>
            </w:pPr>
            <w:r>
              <w:rPr>
                <w:rFonts w:ascii="Arial" w:hAnsi="Arial"/>
                <w:b/>
                <w:bCs/>
                <w:kern w:val="1"/>
              </w:rPr>
              <w:t>2</w:t>
            </w:r>
          </w:p>
        </w:tc>
        <w:tc>
          <w:tcPr>
            <w:tcW w:w="9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627" w:type="dxa"/>
              <w:bottom w:w="80" w:type="dxa"/>
              <w:right w:w="80" w:type="dxa"/>
            </w:tcMar>
            <w:vAlign w:val="center"/>
          </w:tcPr>
          <w:p w:rsidR="001F00B1" w:rsidRDefault="00802466">
            <w:pPr>
              <w:spacing w:line="240" w:lineRule="atLeast"/>
              <w:ind w:left="547" w:hanging="547"/>
              <w:jc w:val="center"/>
            </w:pPr>
            <w:r>
              <w:rPr>
                <w:rFonts w:ascii="Arial" w:hAnsi="Arial"/>
                <w:b/>
                <w:bCs/>
                <w:kern w:val="1"/>
              </w:rPr>
              <w:t>2</w:t>
            </w:r>
          </w:p>
        </w:tc>
      </w:tr>
      <w:tr w:rsidR="001F00B1">
        <w:tblPrEx>
          <w:tblCellMar>
            <w:top w:w="0" w:type="dxa"/>
            <w:left w:w="0" w:type="dxa"/>
            <w:bottom w:w="0" w:type="dxa"/>
            <w:right w:w="0" w:type="dxa"/>
          </w:tblCellMar>
        </w:tblPrEx>
        <w:trPr>
          <w:trHeight w:val="253"/>
          <w:jc w:val="center"/>
        </w:trPr>
        <w:tc>
          <w:tcPr>
            <w:tcW w:w="40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F00B1" w:rsidRDefault="00802466">
            <w:pPr>
              <w:spacing w:line="240" w:lineRule="atLeast"/>
            </w:pPr>
            <w:r>
              <w:rPr>
                <w:rFonts w:ascii="Arial" w:hAnsi="Arial"/>
                <w:b/>
                <w:bCs/>
                <w:kern w:val="1"/>
              </w:rPr>
              <w:t>SCIENZE UMANE *</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624" w:type="dxa"/>
              <w:bottom w:w="80" w:type="dxa"/>
              <w:right w:w="80" w:type="dxa"/>
            </w:tcMar>
            <w:vAlign w:val="center"/>
          </w:tcPr>
          <w:p w:rsidR="001F00B1" w:rsidRDefault="00802466">
            <w:pPr>
              <w:spacing w:line="240" w:lineRule="atLeast"/>
              <w:ind w:left="544" w:hanging="544"/>
              <w:jc w:val="center"/>
            </w:pPr>
            <w:r>
              <w:rPr>
                <w:rFonts w:ascii="Arial" w:hAnsi="Arial"/>
                <w:b/>
                <w:bCs/>
                <w:kern w:val="1"/>
              </w:rPr>
              <w:t>3</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624" w:type="dxa"/>
              <w:bottom w:w="80" w:type="dxa"/>
              <w:right w:w="80" w:type="dxa"/>
            </w:tcMar>
            <w:vAlign w:val="center"/>
          </w:tcPr>
          <w:p w:rsidR="001F00B1" w:rsidRDefault="00802466">
            <w:pPr>
              <w:spacing w:line="240" w:lineRule="atLeast"/>
              <w:ind w:left="544" w:hanging="544"/>
              <w:jc w:val="center"/>
            </w:pPr>
            <w:r>
              <w:rPr>
                <w:rFonts w:ascii="Arial" w:hAnsi="Arial"/>
                <w:b/>
                <w:bCs/>
                <w:kern w:val="1"/>
              </w:rPr>
              <w:t>3</w:t>
            </w:r>
          </w:p>
        </w:tc>
        <w:tc>
          <w:tcPr>
            <w:tcW w:w="11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624" w:type="dxa"/>
              <w:bottom w:w="80" w:type="dxa"/>
              <w:right w:w="80" w:type="dxa"/>
            </w:tcMar>
            <w:vAlign w:val="center"/>
          </w:tcPr>
          <w:p w:rsidR="001F00B1" w:rsidRDefault="00802466">
            <w:pPr>
              <w:spacing w:line="240" w:lineRule="atLeast"/>
              <w:ind w:left="544" w:hanging="544"/>
              <w:jc w:val="center"/>
            </w:pPr>
            <w:r>
              <w:rPr>
                <w:rFonts w:ascii="Arial" w:hAnsi="Arial"/>
                <w:b/>
                <w:bCs/>
                <w:kern w:val="1"/>
              </w:rPr>
              <w:t>3</w:t>
            </w:r>
          </w:p>
        </w:tc>
        <w:tc>
          <w:tcPr>
            <w:tcW w:w="11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624" w:type="dxa"/>
              <w:bottom w:w="80" w:type="dxa"/>
              <w:right w:w="80" w:type="dxa"/>
            </w:tcMar>
            <w:vAlign w:val="center"/>
          </w:tcPr>
          <w:p w:rsidR="001F00B1" w:rsidRDefault="00802466">
            <w:pPr>
              <w:spacing w:line="240" w:lineRule="atLeast"/>
              <w:ind w:left="544" w:hanging="544"/>
              <w:jc w:val="center"/>
            </w:pPr>
            <w:r>
              <w:rPr>
                <w:rFonts w:ascii="Arial" w:hAnsi="Arial"/>
                <w:b/>
                <w:bCs/>
                <w:kern w:val="1"/>
              </w:rPr>
              <w:t>3</w:t>
            </w:r>
          </w:p>
        </w:tc>
        <w:tc>
          <w:tcPr>
            <w:tcW w:w="9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624" w:type="dxa"/>
              <w:bottom w:w="80" w:type="dxa"/>
              <w:right w:w="80" w:type="dxa"/>
            </w:tcMar>
            <w:vAlign w:val="center"/>
          </w:tcPr>
          <w:p w:rsidR="001F00B1" w:rsidRDefault="00802466">
            <w:pPr>
              <w:spacing w:line="240" w:lineRule="atLeast"/>
              <w:ind w:left="544" w:hanging="544"/>
              <w:jc w:val="center"/>
            </w:pPr>
            <w:r>
              <w:rPr>
                <w:rFonts w:ascii="Arial" w:hAnsi="Arial"/>
                <w:b/>
                <w:bCs/>
                <w:kern w:val="1"/>
              </w:rPr>
              <w:t>3</w:t>
            </w:r>
          </w:p>
        </w:tc>
      </w:tr>
      <w:tr w:rsidR="001F00B1">
        <w:tblPrEx>
          <w:tblCellMar>
            <w:top w:w="0" w:type="dxa"/>
            <w:left w:w="0" w:type="dxa"/>
            <w:bottom w:w="0" w:type="dxa"/>
            <w:right w:w="0" w:type="dxa"/>
          </w:tblCellMar>
        </w:tblPrEx>
        <w:trPr>
          <w:trHeight w:val="253"/>
          <w:jc w:val="center"/>
        </w:trPr>
        <w:tc>
          <w:tcPr>
            <w:tcW w:w="40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F00B1" w:rsidRDefault="00802466">
            <w:pPr>
              <w:spacing w:line="240" w:lineRule="atLeast"/>
            </w:pPr>
            <w:r>
              <w:rPr>
                <w:rFonts w:ascii="Arial" w:hAnsi="Arial"/>
                <w:b/>
                <w:bCs/>
                <w:kern w:val="1"/>
              </w:rPr>
              <w:t>DIRITTO ED ECONOMIA POLITICA</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627" w:type="dxa"/>
              <w:bottom w:w="80" w:type="dxa"/>
              <w:right w:w="80" w:type="dxa"/>
            </w:tcMar>
            <w:vAlign w:val="center"/>
          </w:tcPr>
          <w:p w:rsidR="001F00B1" w:rsidRDefault="00802466">
            <w:pPr>
              <w:spacing w:line="240" w:lineRule="atLeast"/>
              <w:ind w:left="547" w:hanging="547"/>
              <w:jc w:val="center"/>
            </w:pPr>
            <w:r>
              <w:rPr>
                <w:rFonts w:ascii="Arial" w:hAnsi="Arial"/>
                <w:b/>
                <w:bCs/>
                <w:kern w:val="1"/>
              </w:rPr>
              <w:t>3</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627" w:type="dxa"/>
              <w:bottom w:w="80" w:type="dxa"/>
              <w:right w:w="80" w:type="dxa"/>
            </w:tcMar>
            <w:vAlign w:val="center"/>
          </w:tcPr>
          <w:p w:rsidR="001F00B1" w:rsidRDefault="00802466">
            <w:pPr>
              <w:spacing w:line="240" w:lineRule="atLeast"/>
              <w:ind w:left="547" w:hanging="547"/>
              <w:jc w:val="center"/>
            </w:pPr>
            <w:r>
              <w:rPr>
                <w:rFonts w:ascii="Arial" w:hAnsi="Arial"/>
                <w:b/>
                <w:bCs/>
                <w:kern w:val="1"/>
              </w:rPr>
              <w:t>3</w:t>
            </w:r>
          </w:p>
        </w:tc>
        <w:tc>
          <w:tcPr>
            <w:tcW w:w="11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F00B1" w:rsidRDefault="00802466">
            <w:pPr>
              <w:spacing w:line="240" w:lineRule="atLeast"/>
              <w:jc w:val="center"/>
            </w:pPr>
            <w:r>
              <w:rPr>
                <w:rFonts w:ascii="Arial" w:hAnsi="Arial"/>
                <w:b/>
                <w:bCs/>
                <w:kern w:val="1"/>
              </w:rPr>
              <w:t>3</w:t>
            </w:r>
          </w:p>
        </w:tc>
        <w:tc>
          <w:tcPr>
            <w:tcW w:w="11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F00B1" w:rsidRDefault="00802466">
            <w:pPr>
              <w:spacing w:line="240" w:lineRule="atLeast"/>
              <w:jc w:val="center"/>
            </w:pPr>
            <w:r>
              <w:rPr>
                <w:rFonts w:ascii="Arial" w:hAnsi="Arial"/>
                <w:b/>
                <w:bCs/>
                <w:kern w:val="1"/>
              </w:rPr>
              <w:t>3</w:t>
            </w:r>
          </w:p>
        </w:tc>
        <w:tc>
          <w:tcPr>
            <w:tcW w:w="9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F00B1" w:rsidRDefault="00802466">
            <w:pPr>
              <w:spacing w:line="240" w:lineRule="atLeast"/>
              <w:jc w:val="center"/>
            </w:pPr>
            <w:r>
              <w:rPr>
                <w:rFonts w:ascii="Arial" w:hAnsi="Arial"/>
                <w:b/>
                <w:bCs/>
                <w:kern w:val="1"/>
              </w:rPr>
              <w:t>3</w:t>
            </w:r>
          </w:p>
        </w:tc>
      </w:tr>
      <w:tr w:rsidR="001F00B1">
        <w:tblPrEx>
          <w:tblCellMar>
            <w:top w:w="0" w:type="dxa"/>
            <w:left w:w="0" w:type="dxa"/>
            <w:bottom w:w="0" w:type="dxa"/>
            <w:right w:w="0" w:type="dxa"/>
          </w:tblCellMar>
        </w:tblPrEx>
        <w:trPr>
          <w:trHeight w:val="253"/>
          <w:jc w:val="center"/>
        </w:trPr>
        <w:tc>
          <w:tcPr>
            <w:tcW w:w="40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F00B1" w:rsidRDefault="00802466">
            <w:pPr>
              <w:spacing w:line="240" w:lineRule="atLeast"/>
            </w:pPr>
            <w:r>
              <w:rPr>
                <w:rFonts w:ascii="Arial" w:hAnsi="Arial"/>
                <w:b/>
                <w:bCs/>
                <w:kern w:val="1"/>
              </w:rPr>
              <w:t xml:space="preserve">LINGUA E </w:t>
            </w:r>
            <w:r>
              <w:rPr>
                <w:rFonts w:ascii="Arial" w:hAnsi="Arial"/>
                <w:b/>
                <w:bCs/>
                <w:kern w:val="1"/>
              </w:rPr>
              <w:t>CULTURA STRANIERA 1</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F00B1" w:rsidRDefault="00802466">
            <w:pPr>
              <w:spacing w:line="240" w:lineRule="atLeast"/>
              <w:jc w:val="center"/>
            </w:pPr>
            <w:r>
              <w:rPr>
                <w:rFonts w:ascii="Arial" w:hAnsi="Arial"/>
                <w:b/>
                <w:bCs/>
                <w:kern w:val="1"/>
              </w:rPr>
              <w:t>3</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F00B1" w:rsidRDefault="00802466">
            <w:pPr>
              <w:spacing w:line="240" w:lineRule="atLeast"/>
              <w:jc w:val="center"/>
            </w:pPr>
            <w:r>
              <w:rPr>
                <w:rFonts w:ascii="Arial" w:hAnsi="Arial"/>
                <w:b/>
                <w:bCs/>
                <w:kern w:val="1"/>
              </w:rPr>
              <w:t>3</w:t>
            </w:r>
          </w:p>
        </w:tc>
        <w:tc>
          <w:tcPr>
            <w:tcW w:w="11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627" w:type="dxa"/>
              <w:bottom w:w="80" w:type="dxa"/>
              <w:right w:w="80" w:type="dxa"/>
            </w:tcMar>
            <w:vAlign w:val="center"/>
          </w:tcPr>
          <w:p w:rsidR="001F00B1" w:rsidRDefault="00802466">
            <w:pPr>
              <w:spacing w:line="240" w:lineRule="atLeast"/>
              <w:ind w:left="547" w:hanging="547"/>
              <w:jc w:val="center"/>
            </w:pPr>
            <w:r>
              <w:rPr>
                <w:rFonts w:ascii="Arial" w:hAnsi="Arial"/>
                <w:b/>
                <w:bCs/>
                <w:kern w:val="1"/>
              </w:rPr>
              <w:t>3</w:t>
            </w:r>
          </w:p>
        </w:tc>
        <w:tc>
          <w:tcPr>
            <w:tcW w:w="11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627" w:type="dxa"/>
              <w:bottom w:w="80" w:type="dxa"/>
              <w:right w:w="80" w:type="dxa"/>
            </w:tcMar>
            <w:vAlign w:val="center"/>
          </w:tcPr>
          <w:p w:rsidR="001F00B1" w:rsidRDefault="00802466">
            <w:pPr>
              <w:spacing w:line="240" w:lineRule="atLeast"/>
              <w:ind w:left="547" w:hanging="547"/>
              <w:jc w:val="center"/>
            </w:pPr>
            <w:r>
              <w:rPr>
                <w:rFonts w:ascii="Arial" w:hAnsi="Arial"/>
                <w:b/>
                <w:bCs/>
                <w:kern w:val="1"/>
              </w:rPr>
              <w:t>3</w:t>
            </w:r>
          </w:p>
        </w:tc>
        <w:tc>
          <w:tcPr>
            <w:tcW w:w="9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627" w:type="dxa"/>
              <w:bottom w:w="80" w:type="dxa"/>
              <w:right w:w="80" w:type="dxa"/>
            </w:tcMar>
            <w:vAlign w:val="center"/>
          </w:tcPr>
          <w:p w:rsidR="001F00B1" w:rsidRDefault="00802466">
            <w:pPr>
              <w:spacing w:line="240" w:lineRule="atLeast"/>
              <w:ind w:left="547" w:hanging="547"/>
              <w:jc w:val="center"/>
            </w:pPr>
            <w:r>
              <w:rPr>
                <w:rFonts w:ascii="Arial" w:hAnsi="Arial"/>
                <w:b/>
                <w:bCs/>
                <w:kern w:val="1"/>
              </w:rPr>
              <w:t>3</w:t>
            </w:r>
          </w:p>
        </w:tc>
      </w:tr>
      <w:tr w:rsidR="001F00B1">
        <w:tblPrEx>
          <w:tblCellMar>
            <w:top w:w="0" w:type="dxa"/>
            <w:left w:w="0" w:type="dxa"/>
            <w:bottom w:w="0" w:type="dxa"/>
            <w:right w:w="0" w:type="dxa"/>
          </w:tblCellMar>
        </w:tblPrEx>
        <w:trPr>
          <w:trHeight w:val="253"/>
          <w:jc w:val="center"/>
        </w:trPr>
        <w:tc>
          <w:tcPr>
            <w:tcW w:w="40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F00B1" w:rsidRDefault="00802466">
            <w:pPr>
              <w:spacing w:line="240" w:lineRule="atLeast"/>
            </w:pPr>
            <w:r>
              <w:rPr>
                <w:rFonts w:ascii="Arial" w:hAnsi="Arial"/>
                <w:b/>
                <w:bCs/>
                <w:kern w:val="1"/>
              </w:rPr>
              <w:t>LINGUA E CULTURA STRANIERA 2</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F00B1" w:rsidRDefault="00802466">
            <w:pPr>
              <w:spacing w:line="240" w:lineRule="atLeast"/>
              <w:jc w:val="center"/>
            </w:pPr>
            <w:r>
              <w:rPr>
                <w:rFonts w:ascii="Arial" w:hAnsi="Arial"/>
                <w:b/>
                <w:bCs/>
                <w:kern w:val="1"/>
              </w:rPr>
              <w:t>3</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F00B1" w:rsidRDefault="00802466">
            <w:pPr>
              <w:spacing w:line="240" w:lineRule="atLeast"/>
              <w:jc w:val="center"/>
            </w:pPr>
            <w:r>
              <w:rPr>
                <w:rFonts w:ascii="Arial" w:hAnsi="Arial"/>
                <w:b/>
                <w:bCs/>
                <w:kern w:val="1"/>
              </w:rPr>
              <w:t>3</w:t>
            </w:r>
          </w:p>
        </w:tc>
        <w:tc>
          <w:tcPr>
            <w:tcW w:w="11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627" w:type="dxa"/>
              <w:bottom w:w="80" w:type="dxa"/>
              <w:right w:w="80" w:type="dxa"/>
            </w:tcMar>
            <w:vAlign w:val="center"/>
          </w:tcPr>
          <w:p w:rsidR="001F00B1" w:rsidRDefault="00802466">
            <w:pPr>
              <w:spacing w:line="240" w:lineRule="atLeast"/>
              <w:ind w:left="547" w:hanging="547"/>
              <w:jc w:val="center"/>
            </w:pPr>
            <w:r>
              <w:rPr>
                <w:rFonts w:ascii="Arial" w:hAnsi="Arial"/>
                <w:b/>
                <w:bCs/>
                <w:kern w:val="1"/>
              </w:rPr>
              <w:t>3</w:t>
            </w:r>
          </w:p>
        </w:tc>
        <w:tc>
          <w:tcPr>
            <w:tcW w:w="11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627" w:type="dxa"/>
              <w:bottom w:w="80" w:type="dxa"/>
              <w:right w:w="80" w:type="dxa"/>
            </w:tcMar>
            <w:vAlign w:val="center"/>
          </w:tcPr>
          <w:p w:rsidR="001F00B1" w:rsidRDefault="00802466">
            <w:pPr>
              <w:spacing w:line="240" w:lineRule="atLeast"/>
              <w:ind w:left="547" w:hanging="547"/>
              <w:jc w:val="center"/>
            </w:pPr>
            <w:r>
              <w:rPr>
                <w:rFonts w:ascii="Arial" w:hAnsi="Arial"/>
                <w:b/>
                <w:bCs/>
                <w:kern w:val="1"/>
              </w:rPr>
              <w:t>3</w:t>
            </w:r>
          </w:p>
        </w:tc>
        <w:tc>
          <w:tcPr>
            <w:tcW w:w="9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627" w:type="dxa"/>
              <w:bottom w:w="80" w:type="dxa"/>
              <w:right w:w="80" w:type="dxa"/>
            </w:tcMar>
            <w:vAlign w:val="center"/>
          </w:tcPr>
          <w:p w:rsidR="001F00B1" w:rsidRDefault="00802466">
            <w:pPr>
              <w:spacing w:line="240" w:lineRule="atLeast"/>
              <w:ind w:left="547" w:hanging="547"/>
              <w:jc w:val="center"/>
            </w:pPr>
            <w:r>
              <w:rPr>
                <w:rFonts w:ascii="Arial" w:hAnsi="Arial"/>
                <w:b/>
                <w:bCs/>
                <w:kern w:val="1"/>
              </w:rPr>
              <w:t>3</w:t>
            </w:r>
          </w:p>
        </w:tc>
      </w:tr>
      <w:tr w:rsidR="001F00B1">
        <w:tblPrEx>
          <w:tblCellMar>
            <w:top w:w="0" w:type="dxa"/>
            <w:left w:w="0" w:type="dxa"/>
            <w:bottom w:w="0" w:type="dxa"/>
            <w:right w:w="0" w:type="dxa"/>
          </w:tblCellMar>
        </w:tblPrEx>
        <w:trPr>
          <w:trHeight w:val="253"/>
          <w:jc w:val="center"/>
        </w:trPr>
        <w:tc>
          <w:tcPr>
            <w:tcW w:w="40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F00B1" w:rsidRDefault="00802466">
            <w:pPr>
              <w:spacing w:line="240" w:lineRule="atLeast"/>
            </w:pPr>
            <w:r>
              <w:rPr>
                <w:rFonts w:ascii="Arial" w:hAnsi="Arial"/>
                <w:b/>
                <w:bCs/>
                <w:kern w:val="1"/>
              </w:rPr>
              <w:t xml:space="preserve">MATEMATICA ** </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624" w:type="dxa"/>
              <w:bottom w:w="80" w:type="dxa"/>
              <w:right w:w="80" w:type="dxa"/>
            </w:tcMar>
            <w:vAlign w:val="center"/>
          </w:tcPr>
          <w:p w:rsidR="001F00B1" w:rsidRDefault="00802466">
            <w:pPr>
              <w:spacing w:line="240" w:lineRule="atLeast"/>
              <w:ind w:left="544" w:hanging="544"/>
              <w:jc w:val="center"/>
            </w:pPr>
            <w:r>
              <w:rPr>
                <w:rFonts w:ascii="Arial" w:hAnsi="Arial"/>
                <w:b/>
                <w:bCs/>
                <w:kern w:val="1"/>
              </w:rPr>
              <w:t>3</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624" w:type="dxa"/>
              <w:bottom w:w="80" w:type="dxa"/>
              <w:right w:w="80" w:type="dxa"/>
            </w:tcMar>
            <w:vAlign w:val="center"/>
          </w:tcPr>
          <w:p w:rsidR="001F00B1" w:rsidRDefault="00802466">
            <w:pPr>
              <w:spacing w:line="240" w:lineRule="atLeast"/>
              <w:ind w:left="544" w:hanging="544"/>
              <w:jc w:val="center"/>
            </w:pPr>
            <w:r>
              <w:rPr>
                <w:rFonts w:ascii="Arial" w:hAnsi="Arial"/>
                <w:b/>
                <w:bCs/>
                <w:kern w:val="1"/>
              </w:rPr>
              <w:t>3</w:t>
            </w:r>
          </w:p>
        </w:tc>
        <w:tc>
          <w:tcPr>
            <w:tcW w:w="11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624" w:type="dxa"/>
              <w:bottom w:w="80" w:type="dxa"/>
              <w:right w:w="80" w:type="dxa"/>
            </w:tcMar>
            <w:vAlign w:val="center"/>
          </w:tcPr>
          <w:p w:rsidR="001F00B1" w:rsidRDefault="00802466">
            <w:pPr>
              <w:spacing w:line="240" w:lineRule="atLeast"/>
              <w:ind w:left="544" w:hanging="544"/>
              <w:jc w:val="center"/>
            </w:pPr>
            <w:r>
              <w:rPr>
                <w:rFonts w:ascii="Arial" w:hAnsi="Arial"/>
                <w:b/>
                <w:bCs/>
                <w:kern w:val="1"/>
              </w:rPr>
              <w:t>3</w:t>
            </w:r>
          </w:p>
        </w:tc>
        <w:tc>
          <w:tcPr>
            <w:tcW w:w="11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624" w:type="dxa"/>
              <w:bottom w:w="80" w:type="dxa"/>
              <w:right w:w="80" w:type="dxa"/>
            </w:tcMar>
            <w:vAlign w:val="center"/>
          </w:tcPr>
          <w:p w:rsidR="001F00B1" w:rsidRDefault="00802466">
            <w:pPr>
              <w:spacing w:line="240" w:lineRule="atLeast"/>
              <w:ind w:left="544" w:hanging="544"/>
              <w:jc w:val="center"/>
            </w:pPr>
            <w:r>
              <w:rPr>
                <w:rFonts w:ascii="Arial" w:hAnsi="Arial"/>
                <w:b/>
                <w:bCs/>
                <w:kern w:val="1"/>
              </w:rPr>
              <w:t>3</w:t>
            </w:r>
          </w:p>
        </w:tc>
        <w:tc>
          <w:tcPr>
            <w:tcW w:w="9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624" w:type="dxa"/>
              <w:bottom w:w="80" w:type="dxa"/>
              <w:right w:w="80" w:type="dxa"/>
            </w:tcMar>
            <w:vAlign w:val="center"/>
          </w:tcPr>
          <w:p w:rsidR="001F00B1" w:rsidRDefault="00802466">
            <w:pPr>
              <w:spacing w:line="240" w:lineRule="atLeast"/>
              <w:ind w:left="544" w:hanging="544"/>
              <w:jc w:val="center"/>
            </w:pPr>
            <w:r>
              <w:rPr>
                <w:rFonts w:ascii="Arial" w:hAnsi="Arial"/>
                <w:b/>
                <w:bCs/>
                <w:kern w:val="1"/>
              </w:rPr>
              <w:t>3</w:t>
            </w:r>
          </w:p>
        </w:tc>
      </w:tr>
      <w:tr w:rsidR="001F00B1">
        <w:tblPrEx>
          <w:tblCellMar>
            <w:top w:w="0" w:type="dxa"/>
            <w:left w:w="0" w:type="dxa"/>
            <w:bottom w:w="0" w:type="dxa"/>
            <w:right w:w="0" w:type="dxa"/>
          </w:tblCellMar>
        </w:tblPrEx>
        <w:trPr>
          <w:trHeight w:val="320"/>
          <w:jc w:val="center"/>
        </w:trPr>
        <w:tc>
          <w:tcPr>
            <w:tcW w:w="40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F00B1" w:rsidRDefault="00802466">
            <w:pPr>
              <w:spacing w:line="218" w:lineRule="auto"/>
            </w:pPr>
            <w:r>
              <w:rPr>
                <w:rFonts w:ascii="Arial" w:hAnsi="Arial"/>
                <w:b/>
                <w:bCs/>
                <w:kern w:val="1"/>
              </w:rPr>
              <w:t xml:space="preserve">FISICA </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F00B1" w:rsidRDefault="001F00B1"/>
        </w:tc>
        <w:tc>
          <w:tcPr>
            <w:tcW w:w="11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F00B1" w:rsidRDefault="001F00B1"/>
        </w:tc>
        <w:tc>
          <w:tcPr>
            <w:tcW w:w="11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627" w:type="dxa"/>
              <w:bottom w:w="80" w:type="dxa"/>
              <w:right w:w="80" w:type="dxa"/>
            </w:tcMar>
            <w:vAlign w:val="center"/>
          </w:tcPr>
          <w:p w:rsidR="001F00B1" w:rsidRDefault="00802466">
            <w:pPr>
              <w:spacing w:line="218" w:lineRule="auto"/>
              <w:ind w:left="547" w:hanging="547"/>
              <w:jc w:val="center"/>
            </w:pPr>
            <w:r>
              <w:rPr>
                <w:rFonts w:ascii="Arial" w:hAnsi="Arial"/>
                <w:b/>
                <w:bCs/>
                <w:kern w:val="1"/>
              </w:rPr>
              <w:t>2</w:t>
            </w:r>
          </w:p>
        </w:tc>
        <w:tc>
          <w:tcPr>
            <w:tcW w:w="11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627" w:type="dxa"/>
              <w:bottom w:w="80" w:type="dxa"/>
              <w:right w:w="80" w:type="dxa"/>
            </w:tcMar>
            <w:vAlign w:val="center"/>
          </w:tcPr>
          <w:p w:rsidR="001F00B1" w:rsidRDefault="00802466">
            <w:pPr>
              <w:spacing w:line="218" w:lineRule="auto"/>
              <w:ind w:left="547" w:hanging="547"/>
              <w:jc w:val="center"/>
            </w:pPr>
            <w:r>
              <w:rPr>
                <w:rFonts w:ascii="Arial" w:hAnsi="Arial"/>
                <w:b/>
                <w:bCs/>
                <w:kern w:val="1"/>
              </w:rPr>
              <w:t>2</w:t>
            </w:r>
          </w:p>
        </w:tc>
        <w:tc>
          <w:tcPr>
            <w:tcW w:w="9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627" w:type="dxa"/>
              <w:bottom w:w="80" w:type="dxa"/>
              <w:right w:w="80" w:type="dxa"/>
            </w:tcMar>
            <w:vAlign w:val="center"/>
          </w:tcPr>
          <w:p w:rsidR="001F00B1" w:rsidRDefault="00802466">
            <w:pPr>
              <w:spacing w:line="218" w:lineRule="auto"/>
              <w:ind w:left="547" w:hanging="547"/>
              <w:jc w:val="center"/>
            </w:pPr>
            <w:r>
              <w:rPr>
                <w:rFonts w:ascii="Arial" w:hAnsi="Arial"/>
                <w:b/>
                <w:bCs/>
                <w:kern w:val="1"/>
              </w:rPr>
              <w:t>2</w:t>
            </w:r>
          </w:p>
        </w:tc>
      </w:tr>
      <w:tr w:rsidR="001F00B1">
        <w:tblPrEx>
          <w:tblCellMar>
            <w:top w:w="0" w:type="dxa"/>
            <w:left w:w="0" w:type="dxa"/>
            <w:bottom w:w="0" w:type="dxa"/>
            <w:right w:w="0" w:type="dxa"/>
          </w:tblCellMar>
        </w:tblPrEx>
        <w:trPr>
          <w:trHeight w:val="320"/>
          <w:jc w:val="center"/>
        </w:trPr>
        <w:tc>
          <w:tcPr>
            <w:tcW w:w="40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F00B1" w:rsidRDefault="00802466">
            <w:pPr>
              <w:spacing w:line="240" w:lineRule="atLeast"/>
            </w:pPr>
            <w:r>
              <w:rPr>
                <w:rFonts w:ascii="Arial" w:hAnsi="Arial"/>
                <w:b/>
                <w:bCs/>
                <w:kern w:val="1"/>
              </w:rPr>
              <w:t xml:space="preserve">SCIENZE NATURALI *** </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627" w:type="dxa"/>
              <w:bottom w:w="80" w:type="dxa"/>
              <w:right w:w="80" w:type="dxa"/>
            </w:tcMar>
            <w:vAlign w:val="center"/>
          </w:tcPr>
          <w:p w:rsidR="001F00B1" w:rsidRDefault="00802466">
            <w:pPr>
              <w:spacing w:line="240" w:lineRule="atLeast"/>
              <w:ind w:left="547" w:hanging="547"/>
              <w:jc w:val="center"/>
            </w:pPr>
            <w:r>
              <w:rPr>
                <w:rFonts w:ascii="Arial" w:hAnsi="Arial"/>
                <w:b/>
                <w:bCs/>
                <w:kern w:val="1"/>
              </w:rPr>
              <w:t>2</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627" w:type="dxa"/>
              <w:bottom w:w="80" w:type="dxa"/>
              <w:right w:w="80" w:type="dxa"/>
            </w:tcMar>
            <w:vAlign w:val="center"/>
          </w:tcPr>
          <w:p w:rsidR="001F00B1" w:rsidRDefault="00802466">
            <w:pPr>
              <w:spacing w:line="240" w:lineRule="atLeast"/>
              <w:ind w:left="547" w:hanging="547"/>
              <w:jc w:val="center"/>
            </w:pPr>
            <w:r>
              <w:rPr>
                <w:rFonts w:ascii="Arial" w:hAnsi="Arial"/>
                <w:b/>
                <w:bCs/>
                <w:kern w:val="1"/>
              </w:rPr>
              <w:t>2</w:t>
            </w:r>
          </w:p>
        </w:tc>
        <w:tc>
          <w:tcPr>
            <w:tcW w:w="11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F00B1" w:rsidRDefault="001F00B1"/>
        </w:tc>
        <w:tc>
          <w:tcPr>
            <w:tcW w:w="11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F00B1" w:rsidRDefault="001F00B1"/>
        </w:tc>
        <w:tc>
          <w:tcPr>
            <w:tcW w:w="9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F00B1" w:rsidRDefault="001F00B1"/>
        </w:tc>
      </w:tr>
      <w:tr w:rsidR="001F00B1">
        <w:tblPrEx>
          <w:tblCellMar>
            <w:top w:w="0" w:type="dxa"/>
            <w:left w:w="0" w:type="dxa"/>
            <w:bottom w:w="0" w:type="dxa"/>
            <w:right w:w="0" w:type="dxa"/>
          </w:tblCellMar>
        </w:tblPrEx>
        <w:trPr>
          <w:trHeight w:val="320"/>
          <w:jc w:val="center"/>
        </w:trPr>
        <w:tc>
          <w:tcPr>
            <w:tcW w:w="40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F00B1" w:rsidRDefault="00802466">
            <w:pPr>
              <w:spacing w:line="218" w:lineRule="auto"/>
            </w:pPr>
            <w:r>
              <w:rPr>
                <w:rFonts w:ascii="Arial" w:hAnsi="Arial"/>
                <w:b/>
                <w:bCs/>
                <w:kern w:val="1"/>
              </w:rPr>
              <w:lastRenderedPageBreak/>
              <w:t xml:space="preserve">STORIA DELL'ARTE </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F00B1" w:rsidRDefault="001F00B1"/>
        </w:tc>
        <w:tc>
          <w:tcPr>
            <w:tcW w:w="11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F00B1" w:rsidRDefault="001F00B1"/>
        </w:tc>
        <w:tc>
          <w:tcPr>
            <w:tcW w:w="11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627" w:type="dxa"/>
              <w:bottom w:w="80" w:type="dxa"/>
              <w:right w:w="80" w:type="dxa"/>
            </w:tcMar>
            <w:vAlign w:val="center"/>
          </w:tcPr>
          <w:p w:rsidR="001F00B1" w:rsidRDefault="00802466">
            <w:pPr>
              <w:spacing w:line="218" w:lineRule="auto"/>
              <w:ind w:left="547" w:hanging="547"/>
              <w:jc w:val="center"/>
            </w:pPr>
            <w:r>
              <w:rPr>
                <w:rFonts w:ascii="Arial" w:hAnsi="Arial"/>
                <w:b/>
                <w:bCs/>
                <w:kern w:val="1"/>
              </w:rPr>
              <w:t>2</w:t>
            </w:r>
          </w:p>
        </w:tc>
        <w:tc>
          <w:tcPr>
            <w:tcW w:w="11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627" w:type="dxa"/>
              <w:bottom w:w="80" w:type="dxa"/>
              <w:right w:w="80" w:type="dxa"/>
            </w:tcMar>
            <w:vAlign w:val="center"/>
          </w:tcPr>
          <w:p w:rsidR="001F00B1" w:rsidRDefault="00802466">
            <w:pPr>
              <w:spacing w:line="218" w:lineRule="auto"/>
              <w:ind w:left="547" w:hanging="547"/>
              <w:jc w:val="center"/>
            </w:pPr>
            <w:r>
              <w:rPr>
                <w:rFonts w:ascii="Arial" w:hAnsi="Arial"/>
                <w:b/>
                <w:bCs/>
                <w:kern w:val="1"/>
              </w:rPr>
              <w:t>2</w:t>
            </w:r>
          </w:p>
        </w:tc>
        <w:tc>
          <w:tcPr>
            <w:tcW w:w="9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627" w:type="dxa"/>
              <w:bottom w:w="80" w:type="dxa"/>
              <w:right w:w="80" w:type="dxa"/>
            </w:tcMar>
            <w:vAlign w:val="center"/>
          </w:tcPr>
          <w:p w:rsidR="001F00B1" w:rsidRDefault="00802466">
            <w:pPr>
              <w:spacing w:line="218" w:lineRule="auto"/>
              <w:ind w:left="547" w:hanging="547"/>
              <w:jc w:val="center"/>
            </w:pPr>
            <w:r>
              <w:rPr>
                <w:rFonts w:ascii="Arial" w:hAnsi="Arial"/>
                <w:b/>
                <w:bCs/>
                <w:kern w:val="1"/>
              </w:rPr>
              <w:t>2</w:t>
            </w:r>
          </w:p>
        </w:tc>
      </w:tr>
      <w:tr w:rsidR="001F00B1">
        <w:tblPrEx>
          <w:tblCellMar>
            <w:top w:w="0" w:type="dxa"/>
            <w:left w:w="0" w:type="dxa"/>
            <w:bottom w:w="0" w:type="dxa"/>
            <w:right w:w="0" w:type="dxa"/>
          </w:tblCellMar>
        </w:tblPrEx>
        <w:trPr>
          <w:trHeight w:val="253"/>
          <w:jc w:val="center"/>
        </w:trPr>
        <w:tc>
          <w:tcPr>
            <w:tcW w:w="40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F00B1" w:rsidRDefault="00802466">
            <w:pPr>
              <w:spacing w:line="240" w:lineRule="atLeast"/>
            </w:pPr>
            <w:r>
              <w:rPr>
                <w:rFonts w:ascii="Arial" w:hAnsi="Arial"/>
                <w:b/>
                <w:bCs/>
                <w:kern w:val="1"/>
              </w:rPr>
              <w:t xml:space="preserve">SCIENZE MOTORIE E SPORTIVE </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624" w:type="dxa"/>
              <w:bottom w:w="80" w:type="dxa"/>
              <w:right w:w="80" w:type="dxa"/>
            </w:tcMar>
            <w:vAlign w:val="center"/>
          </w:tcPr>
          <w:p w:rsidR="001F00B1" w:rsidRDefault="00802466">
            <w:pPr>
              <w:spacing w:line="240" w:lineRule="atLeast"/>
              <w:ind w:left="544" w:hanging="544"/>
              <w:jc w:val="center"/>
            </w:pPr>
            <w:r>
              <w:rPr>
                <w:rFonts w:ascii="Arial" w:hAnsi="Arial"/>
                <w:b/>
                <w:bCs/>
                <w:kern w:val="1"/>
              </w:rPr>
              <w:t>2</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624" w:type="dxa"/>
              <w:bottom w:w="80" w:type="dxa"/>
              <w:right w:w="80" w:type="dxa"/>
            </w:tcMar>
            <w:vAlign w:val="center"/>
          </w:tcPr>
          <w:p w:rsidR="001F00B1" w:rsidRDefault="00802466">
            <w:pPr>
              <w:spacing w:line="240" w:lineRule="atLeast"/>
              <w:ind w:left="544" w:hanging="544"/>
              <w:jc w:val="center"/>
            </w:pPr>
            <w:r>
              <w:rPr>
                <w:rFonts w:ascii="Arial" w:hAnsi="Arial"/>
                <w:b/>
                <w:bCs/>
                <w:kern w:val="1"/>
              </w:rPr>
              <w:t>2</w:t>
            </w:r>
          </w:p>
        </w:tc>
        <w:tc>
          <w:tcPr>
            <w:tcW w:w="11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624" w:type="dxa"/>
              <w:bottom w:w="80" w:type="dxa"/>
              <w:right w:w="80" w:type="dxa"/>
            </w:tcMar>
            <w:vAlign w:val="center"/>
          </w:tcPr>
          <w:p w:rsidR="001F00B1" w:rsidRDefault="00802466">
            <w:pPr>
              <w:spacing w:line="240" w:lineRule="atLeast"/>
              <w:ind w:left="544" w:hanging="544"/>
              <w:jc w:val="center"/>
            </w:pPr>
            <w:r>
              <w:rPr>
                <w:rFonts w:ascii="Arial" w:hAnsi="Arial"/>
                <w:b/>
                <w:bCs/>
                <w:kern w:val="1"/>
              </w:rPr>
              <w:t>2</w:t>
            </w:r>
          </w:p>
        </w:tc>
        <w:tc>
          <w:tcPr>
            <w:tcW w:w="11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624" w:type="dxa"/>
              <w:bottom w:w="80" w:type="dxa"/>
              <w:right w:w="80" w:type="dxa"/>
            </w:tcMar>
            <w:vAlign w:val="center"/>
          </w:tcPr>
          <w:p w:rsidR="001F00B1" w:rsidRDefault="00802466">
            <w:pPr>
              <w:spacing w:line="240" w:lineRule="atLeast"/>
              <w:ind w:left="544" w:hanging="544"/>
              <w:jc w:val="center"/>
            </w:pPr>
            <w:r>
              <w:rPr>
                <w:rFonts w:ascii="Arial" w:hAnsi="Arial"/>
                <w:b/>
                <w:bCs/>
                <w:kern w:val="1"/>
              </w:rPr>
              <w:t>2</w:t>
            </w:r>
          </w:p>
        </w:tc>
        <w:tc>
          <w:tcPr>
            <w:tcW w:w="9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624" w:type="dxa"/>
              <w:bottom w:w="80" w:type="dxa"/>
              <w:right w:w="80" w:type="dxa"/>
            </w:tcMar>
            <w:vAlign w:val="center"/>
          </w:tcPr>
          <w:p w:rsidR="001F00B1" w:rsidRDefault="00802466">
            <w:pPr>
              <w:spacing w:line="240" w:lineRule="atLeast"/>
              <w:ind w:left="544" w:hanging="544"/>
              <w:jc w:val="center"/>
            </w:pPr>
            <w:r>
              <w:rPr>
                <w:rFonts w:ascii="Arial" w:hAnsi="Arial"/>
                <w:b/>
                <w:bCs/>
                <w:kern w:val="1"/>
              </w:rPr>
              <w:t>2</w:t>
            </w:r>
          </w:p>
        </w:tc>
      </w:tr>
      <w:tr w:rsidR="001F00B1">
        <w:tblPrEx>
          <w:tblCellMar>
            <w:top w:w="0" w:type="dxa"/>
            <w:left w:w="0" w:type="dxa"/>
            <w:bottom w:w="0" w:type="dxa"/>
            <w:right w:w="0" w:type="dxa"/>
          </w:tblCellMar>
        </w:tblPrEx>
        <w:trPr>
          <w:trHeight w:val="493"/>
          <w:jc w:val="center"/>
        </w:trPr>
        <w:tc>
          <w:tcPr>
            <w:tcW w:w="40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F00B1" w:rsidRDefault="00802466">
            <w:pPr>
              <w:spacing w:line="240" w:lineRule="atLeast"/>
              <w:rPr>
                <w:rFonts w:ascii="Arial" w:eastAsia="Arial" w:hAnsi="Arial" w:cs="Arial"/>
                <w:b/>
                <w:bCs/>
                <w:kern w:val="1"/>
              </w:rPr>
            </w:pPr>
            <w:r>
              <w:rPr>
                <w:rFonts w:ascii="Arial" w:hAnsi="Arial"/>
                <w:b/>
                <w:bCs/>
                <w:kern w:val="1"/>
              </w:rPr>
              <w:t xml:space="preserve">RELIGIONE CATTOLICA </w:t>
            </w:r>
          </w:p>
          <w:p w:rsidR="001F00B1" w:rsidRDefault="00802466">
            <w:pPr>
              <w:spacing w:line="240" w:lineRule="atLeast"/>
            </w:pPr>
            <w:r>
              <w:rPr>
                <w:rFonts w:ascii="Arial" w:hAnsi="Arial"/>
                <w:b/>
                <w:bCs/>
                <w:kern w:val="1"/>
              </w:rPr>
              <w:t>O ATTIVIT</w:t>
            </w:r>
            <w:r>
              <w:rPr>
                <w:rFonts w:ascii="Arial" w:hAnsi="Arial"/>
                <w:b/>
                <w:bCs/>
                <w:kern w:val="1"/>
              </w:rPr>
              <w:t xml:space="preserve">À </w:t>
            </w:r>
            <w:r>
              <w:rPr>
                <w:rFonts w:ascii="Arial" w:hAnsi="Arial"/>
                <w:b/>
                <w:bCs/>
                <w:kern w:val="1"/>
              </w:rPr>
              <w:t xml:space="preserve">ALTERNATIVE </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624" w:type="dxa"/>
              <w:bottom w:w="80" w:type="dxa"/>
              <w:right w:w="80" w:type="dxa"/>
            </w:tcMar>
            <w:vAlign w:val="center"/>
          </w:tcPr>
          <w:p w:rsidR="001F00B1" w:rsidRDefault="00802466">
            <w:pPr>
              <w:spacing w:line="240" w:lineRule="atLeast"/>
              <w:ind w:left="544" w:hanging="544"/>
              <w:jc w:val="center"/>
            </w:pPr>
            <w:r>
              <w:rPr>
                <w:rFonts w:ascii="Arial" w:hAnsi="Arial"/>
                <w:b/>
                <w:bCs/>
                <w:kern w:val="1"/>
              </w:rPr>
              <w:t>1</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624" w:type="dxa"/>
              <w:bottom w:w="80" w:type="dxa"/>
              <w:right w:w="80" w:type="dxa"/>
            </w:tcMar>
            <w:vAlign w:val="center"/>
          </w:tcPr>
          <w:p w:rsidR="001F00B1" w:rsidRDefault="00802466">
            <w:pPr>
              <w:spacing w:line="240" w:lineRule="atLeast"/>
              <w:ind w:left="544" w:hanging="544"/>
              <w:jc w:val="center"/>
            </w:pPr>
            <w:r>
              <w:rPr>
                <w:rFonts w:ascii="Arial" w:hAnsi="Arial"/>
                <w:b/>
                <w:bCs/>
                <w:kern w:val="1"/>
              </w:rPr>
              <w:t>1</w:t>
            </w:r>
          </w:p>
        </w:tc>
        <w:tc>
          <w:tcPr>
            <w:tcW w:w="11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624" w:type="dxa"/>
              <w:bottom w:w="80" w:type="dxa"/>
              <w:right w:w="80" w:type="dxa"/>
            </w:tcMar>
            <w:vAlign w:val="center"/>
          </w:tcPr>
          <w:p w:rsidR="001F00B1" w:rsidRDefault="00802466">
            <w:pPr>
              <w:spacing w:line="240" w:lineRule="atLeast"/>
              <w:ind w:left="544" w:hanging="544"/>
              <w:jc w:val="center"/>
            </w:pPr>
            <w:r>
              <w:rPr>
                <w:rFonts w:ascii="Arial" w:hAnsi="Arial"/>
                <w:b/>
                <w:bCs/>
                <w:kern w:val="1"/>
              </w:rPr>
              <w:t>1</w:t>
            </w:r>
          </w:p>
        </w:tc>
        <w:tc>
          <w:tcPr>
            <w:tcW w:w="11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624" w:type="dxa"/>
              <w:bottom w:w="80" w:type="dxa"/>
              <w:right w:w="80" w:type="dxa"/>
            </w:tcMar>
            <w:vAlign w:val="center"/>
          </w:tcPr>
          <w:p w:rsidR="001F00B1" w:rsidRDefault="00802466">
            <w:pPr>
              <w:spacing w:line="240" w:lineRule="atLeast"/>
              <w:ind w:left="544" w:hanging="544"/>
              <w:jc w:val="center"/>
            </w:pPr>
            <w:r>
              <w:rPr>
                <w:rFonts w:ascii="Arial" w:hAnsi="Arial"/>
                <w:b/>
                <w:bCs/>
                <w:kern w:val="1"/>
              </w:rPr>
              <w:t>1</w:t>
            </w:r>
          </w:p>
        </w:tc>
        <w:tc>
          <w:tcPr>
            <w:tcW w:w="9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624" w:type="dxa"/>
              <w:bottom w:w="80" w:type="dxa"/>
              <w:right w:w="80" w:type="dxa"/>
            </w:tcMar>
            <w:vAlign w:val="center"/>
          </w:tcPr>
          <w:p w:rsidR="001F00B1" w:rsidRDefault="00802466">
            <w:pPr>
              <w:spacing w:line="240" w:lineRule="atLeast"/>
              <w:ind w:left="544" w:hanging="544"/>
              <w:jc w:val="center"/>
            </w:pPr>
            <w:r>
              <w:rPr>
                <w:rFonts w:ascii="Arial" w:hAnsi="Arial"/>
                <w:b/>
                <w:bCs/>
                <w:kern w:val="1"/>
              </w:rPr>
              <w:t>1</w:t>
            </w:r>
          </w:p>
        </w:tc>
      </w:tr>
      <w:tr w:rsidR="001F00B1">
        <w:tblPrEx>
          <w:tblCellMar>
            <w:top w:w="0" w:type="dxa"/>
            <w:left w:w="0" w:type="dxa"/>
            <w:bottom w:w="0" w:type="dxa"/>
            <w:right w:w="0" w:type="dxa"/>
          </w:tblCellMar>
        </w:tblPrEx>
        <w:trPr>
          <w:trHeight w:val="253"/>
          <w:jc w:val="center"/>
        </w:trPr>
        <w:tc>
          <w:tcPr>
            <w:tcW w:w="4058" w:type="dxa"/>
            <w:tcBorders>
              <w:top w:val="single" w:sz="4" w:space="0" w:color="000000"/>
              <w:left w:val="single" w:sz="4" w:space="0" w:color="000000"/>
              <w:bottom w:val="single" w:sz="4" w:space="0" w:color="000000"/>
              <w:right w:val="single" w:sz="4" w:space="0" w:color="000000"/>
            </w:tcBorders>
            <w:shd w:val="clear" w:color="auto" w:fill="FFFFFF"/>
            <w:tcMar>
              <w:top w:w="80" w:type="dxa"/>
              <w:left w:w="627" w:type="dxa"/>
              <w:bottom w:w="80" w:type="dxa"/>
              <w:right w:w="80" w:type="dxa"/>
            </w:tcMar>
            <w:vAlign w:val="center"/>
          </w:tcPr>
          <w:p w:rsidR="001F00B1" w:rsidRDefault="00802466">
            <w:pPr>
              <w:spacing w:line="333" w:lineRule="atLeast"/>
              <w:ind w:left="547" w:hanging="547"/>
              <w:jc w:val="right"/>
            </w:pPr>
            <w:r>
              <w:rPr>
                <w:rFonts w:ascii="Arial" w:hAnsi="Arial"/>
                <w:b/>
                <w:bCs/>
                <w:kern w:val="1"/>
              </w:rPr>
              <w:t xml:space="preserve">TOT. </w:t>
            </w:r>
            <w:proofErr w:type="gramStart"/>
            <w:r>
              <w:rPr>
                <w:rFonts w:ascii="Arial" w:hAnsi="Arial"/>
                <w:b/>
                <w:bCs/>
                <w:kern w:val="1"/>
              </w:rPr>
              <w:t>ORE  SETTIMANALI</w:t>
            </w:r>
            <w:proofErr w:type="gramEnd"/>
            <w:r>
              <w:rPr>
                <w:rFonts w:ascii="Arial" w:hAnsi="Arial"/>
                <w:kern w:val="1"/>
              </w:rPr>
              <w:t xml:space="preserve"> </w:t>
            </w:r>
          </w:p>
        </w:tc>
        <w:tc>
          <w:tcPr>
            <w:tcW w:w="11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627" w:type="dxa"/>
              <w:bottom w:w="80" w:type="dxa"/>
              <w:right w:w="80" w:type="dxa"/>
            </w:tcMar>
            <w:vAlign w:val="center"/>
          </w:tcPr>
          <w:p w:rsidR="001F00B1" w:rsidRDefault="00802466">
            <w:pPr>
              <w:spacing w:line="333" w:lineRule="atLeast"/>
              <w:ind w:left="547" w:hanging="547"/>
              <w:jc w:val="center"/>
            </w:pPr>
            <w:r>
              <w:rPr>
                <w:rFonts w:ascii="Arial" w:hAnsi="Arial"/>
                <w:b/>
                <w:bCs/>
                <w:kern w:val="1"/>
              </w:rPr>
              <w:t>27</w:t>
            </w:r>
          </w:p>
        </w:tc>
        <w:tc>
          <w:tcPr>
            <w:tcW w:w="11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627" w:type="dxa"/>
              <w:bottom w:w="80" w:type="dxa"/>
              <w:right w:w="80" w:type="dxa"/>
            </w:tcMar>
            <w:vAlign w:val="center"/>
          </w:tcPr>
          <w:p w:rsidR="001F00B1" w:rsidRDefault="00802466">
            <w:pPr>
              <w:spacing w:line="333" w:lineRule="atLeast"/>
              <w:ind w:left="547" w:hanging="547"/>
              <w:jc w:val="center"/>
            </w:pPr>
            <w:r>
              <w:rPr>
                <w:rFonts w:ascii="Arial" w:hAnsi="Arial"/>
                <w:b/>
                <w:bCs/>
                <w:kern w:val="1"/>
              </w:rPr>
              <w:t>27</w:t>
            </w:r>
          </w:p>
        </w:tc>
        <w:tc>
          <w:tcPr>
            <w:tcW w:w="11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627" w:type="dxa"/>
              <w:bottom w:w="80" w:type="dxa"/>
              <w:right w:w="80" w:type="dxa"/>
            </w:tcMar>
            <w:vAlign w:val="center"/>
          </w:tcPr>
          <w:p w:rsidR="001F00B1" w:rsidRDefault="00802466">
            <w:pPr>
              <w:spacing w:line="333" w:lineRule="atLeast"/>
              <w:ind w:left="547" w:hanging="547"/>
              <w:jc w:val="center"/>
            </w:pPr>
            <w:r>
              <w:rPr>
                <w:rFonts w:ascii="Arial" w:hAnsi="Arial"/>
                <w:b/>
                <w:bCs/>
                <w:kern w:val="1"/>
              </w:rPr>
              <w:t>30</w:t>
            </w:r>
          </w:p>
        </w:tc>
        <w:tc>
          <w:tcPr>
            <w:tcW w:w="1162" w:type="dxa"/>
            <w:tcBorders>
              <w:top w:val="single" w:sz="4" w:space="0" w:color="000000"/>
              <w:left w:val="single" w:sz="4" w:space="0" w:color="000000"/>
              <w:bottom w:val="single" w:sz="4" w:space="0" w:color="000000"/>
              <w:right w:val="single" w:sz="4" w:space="0" w:color="000000"/>
            </w:tcBorders>
            <w:shd w:val="clear" w:color="auto" w:fill="FFFFFF"/>
            <w:tcMar>
              <w:top w:w="80" w:type="dxa"/>
              <w:left w:w="627" w:type="dxa"/>
              <w:bottom w:w="80" w:type="dxa"/>
              <w:right w:w="80" w:type="dxa"/>
            </w:tcMar>
            <w:vAlign w:val="center"/>
          </w:tcPr>
          <w:p w:rsidR="001F00B1" w:rsidRDefault="00802466">
            <w:pPr>
              <w:spacing w:line="333" w:lineRule="atLeast"/>
              <w:ind w:left="547" w:hanging="547"/>
              <w:jc w:val="center"/>
            </w:pPr>
            <w:r>
              <w:rPr>
                <w:rFonts w:ascii="Arial" w:hAnsi="Arial"/>
                <w:b/>
                <w:bCs/>
                <w:kern w:val="1"/>
              </w:rPr>
              <w:t>30</w:t>
            </w:r>
          </w:p>
        </w:tc>
        <w:tc>
          <w:tcPr>
            <w:tcW w:w="9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627" w:type="dxa"/>
              <w:bottom w:w="80" w:type="dxa"/>
              <w:right w:w="80" w:type="dxa"/>
            </w:tcMar>
            <w:vAlign w:val="center"/>
          </w:tcPr>
          <w:p w:rsidR="001F00B1" w:rsidRDefault="00802466">
            <w:pPr>
              <w:spacing w:line="333" w:lineRule="atLeast"/>
              <w:ind w:left="547" w:hanging="547"/>
              <w:jc w:val="center"/>
            </w:pPr>
            <w:r>
              <w:rPr>
                <w:rFonts w:ascii="Arial" w:hAnsi="Arial"/>
                <w:b/>
                <w:bCs/>
                <w:kern w:val="1"/>
              </w:rPr>
              <w:t>30</w:t>
            </w:r>
          </w:p>
        </w:tc>
      </w:tr>
    </w:tbl>
    <w:p w:rsidR="001F00B1" w:rsidRDefault="001F00B1">
      <w:pPr>
        <w:pStyle w:val="Titolo2"/>
        <w:numPr>
          <w:ilvl w:val="0"/>
          <w:numId w:val="16"/>
        </w:numPr>
        <w:pBdr>
          <w:top w:val="nil"/>
          <w:left w:val="nil"/>
          <w:bottom w:val="nil"/>
          <w:right w:val="nil"/>
        </w:pBdr>
        <w:jc w:val="center"/>
      </w:pPr>
    </w:p>
    <w:p w:rsidR="001F00B1" w:rsidRDefault="00802466">
      <w:pPr>
        <w:spacing w:before="180" w:line="120" w:lineRule="auto"/>
        <w:ind w:left="547" w:hanging="547"/>
        <w:rPr>
          <w:rFonts w:ascii="Arial" w:eastAsia="Arial" w:hAnsi="Arial" w:cs="Arial"/>
          <w:kern w:val="1"/>
          <w:sz w:val="18"/>
          <w:szCs w:val="18"/>
        </w:rPr>
      </w:pPr>
      <w:r>
        <w:rPr>
          <w:rFonts w:ascii="Arial" w:hAnsi="Arial"/>
          <w:kern w:val="1"/>
          <w:sz w:val="22"/>
          <w:szCs w:val="22"/>
        </w:rPr>
        <w:t>*</w:t>
      </w:r>
      <w:r>
        <w:rPr>
          <w:rFonts w:ascii="Arial" w:eastAsia="Arial" w:hAnsi="Arial" w:cs="Arial"/>
          <w:kern w:val="1"/>
          <w:sz w:val="18"/>
          <w:szCs w:val="18"/>
        </w:rPr>
        <w:tab/>
        <w:t>Antropologia, Metodologia della ricerca, Psicologia, Sociologia</w:t>
      </w:r>
    </w:p>
    <w:p w:rsidR="001F00B1" w:rsidRDefault="00802466">
      <w:pPr>
        <w:spacing w:before="180" w:line="120" w:lineRule="auto"/>
        <w:ind w:left="547" w:hanging="547"/>
        <w:rPr>
          <w:rFonts w:ascii="Arial" w:eastAsia="Arial" w:hAnsi="Arial" w:cs="Arial"/>
          <w:kern w:val="1"/>
          <w:sz w:val="18"/>
          <w:szCs w:val="18"/>
        </w:rPr>
      </w:pPr>
      <w:r>
        <w:rPr>
          <w:rFonts w:ascii="Arial" w:hAnsi="Arial"/>
          <w:kern w:val="1"/>
          <w:sz w:val="22"/>
          <w:szCs w:val="22"/>
        </w:rPr>
        <w:t>**</w:t>
      </w:r>
      <w:r>
        <w:rPr>
          <w:rFonts w:ascii="Arial" w:eastAsia="Arial" w:hAnsi="Arial" w:cs="Arial"/>
          <w:kern w:val="1"/>
          <w:sz w:val="18"/>
          <w:szCs w:val="18"/>
        </w:rPr>
        <w:tab/>
        <w:t>Nel primo biennio Matematica con informatica</w:t>
      </w:r>
    </w:p>
    <w:p w:rsidR="001F00B1" w:rsidRDefault="00802466">
      <w:pPr>
        <w:spacing w:before="180" w:line="120" w:lineRule="auto"/>
        <w:ind w:left="547" w:hanging="547"/>
        <w:rPr>
          <w:rFonts w:ascii="Arial" w:eastAsia="Arial" w:hAnsi="Arial" w:cs="Arial"/>
          <w:kern w:val="1"/>
          <w:sz w:val="18"/>
          <w:szCs w:val="18"/>
        </w:rPr>
      </w:pPr>
      <w:r>
        <w:rPr>
          <w:rFonts w:ascii="Arial" w:hAnsi="Arial"/>
          <w:kern w:val="1"/>
          <w:sz w:val="22"/>
          <w:szCs w:val="22"/>
        </w:rPr>
        <w:t>***</w:t>
      </w:r>
      <w:r>
        <w:rPr>
          <w:rFonts w:ascii="Arial" w:hAnsi="Arial"/>
          <w:kern w:val="1"/>
          <w:sz w:val="22"/>
          <w:szCs w:val="22"/>
        </w:rPr>
        <w:tab/>
      </w:r>
      <w:r>
        <w:rPr>
          <w:rFonts w:ascii="Arial" w:hAnsi="Arial"/>
          <w:kern w:val="1"/>
          <w:sz w:val="18"/>
          <w:szCs w:val="18"/>
        </w:rPr>
        <w:t>Biologia, Chimica, Scienze della Terra</w:t>
      </w:r>
    </w:p>
    <w:p w:rsidR="001F00B1" w:rsidRDefault="001F00B1">
      <w:pPr>
        <w:spacing w:before="180" w:line="120" w:lineRule="auto"/>
        <w:ind w:left="547" w:hanging="547"/>
      </w:pPr>
    </w:p>
    <w:p w:rsidR="001F00B1" w:rsidRDefault="00802466">
      <w:pPr>
        <w:pStyle w:val="Titolo2"/>
        <w:numPr>
          <w:ilvl w:val="0"/>
          <w:numId w:val="17"/>
        </w:numPr>
      </w:pPr>
      <w:bookmarkStart w:id="9" w:name="_Toc9"/>
      <w:r>
        <w:t xml:space="preserve">PRESENTAZIONE DELL’ </w:t>
      </w:r>
      <w:r>
        <w:t>ISTITUTO</w:t>
      </w:r>
      <w:bookmarkEnd w:id="9"/>
    </w:p>
    <w:p w:rsidR="001F00B1" w:rsidRDefault="00802466">
      <w:pPr>
        <w:pStyle w:val="Titolo3"/>
      </w:pPr>
      <w:bookmarkStart w:id="10" w:name="_Toc10"/>
      <w:r>
        <w:rPr>
          <w:rFonts w:eastAsia="Arial Unicode MS" w:cs="Arial Unicode MS"/>
        </w:rPr>
        <w:t>Il territorio</w:t>
      </w:r>
      <w:bookmarkEnd w:id="10"/>
    </w:p>
    <w:p w:rsidR="001F00B1" w:rsidRDefault="00802466">
      <w:pPr>
        <w:pStyle w:val="testo"/>
      </w:pPr>
      <w:r>
        <w:t>Il Liceo Statale “</w:t>
      </w:r>
      <w:r>
        <w:rPr>
          <w:i/>
          <w:iCs/>
        </w:rPr>
        <w:t>Carlo Porta</w:t>
      </w:r>
      <w:r>
        <w:t>” raccoglie un bacino di utenza piuttosto ampio, che ha come asse centrale la linea delle Ferrovie Nord Milano da Asso a Mariano Comense e comprende anche altri comuni limitrofi all’Erbese, spingendosi fi</w:t>
      </w:r>
      <w:r>
        <w:t>no a Lecco.</w:t>
      </w:r>
    </w:p>
    <w:p w:rsidR="001F00B1" w:rsidRDefault="00802466">
      <w:pPr>
        <w:pStyle w:val="testo"/>
      </w:pPr>
      <w:r>
        <w:t>Tale bacino di riferimento dell’Istituto rappresenta, al tempo stesso, la sua ricchezza e la sua sfida formativa per la molteplicità delle esperienze umane e culturali che vi afferiscono:</w:t>
      </w:r>
    </w:p>
    <w:p w:rsidR="001F00B1" w:rsidRDefault="00802466">
      <w:pPr>
        <w:pStyle w:val="testo"/>
        <w:numPr>
          <w:ilvl w:val="0"/>
          <w:numId w:val="19"/>
        </w:numPr>
      </w:pPr>
      <w:r>
        <w:t>un territorio che negli ultimi anni, a causa di profonde</w:t>
      </w:r>
      <w:r>
        <w:t xml:space="preserve"> trasformazioni nella struttura economica e sociale, ha perso il suo carattere di alta industrializzazione a vantaggio della proliferazione di imprese medio-piccole, anche altamente qualificate, in diversi settori produttivi, non ultimo quello in forte esp</w:t>
      </w:r>
      <w:r>
        <w:t>ansione del terziario e dei servizi alla persona;</w:t>
      </w:r>
    </w:p>
    <w:p w:rsidR="001F00B1" w:rsidRDefault="00802466">
      <w:pPr>
        <w:pStyle w:val="testo"/>
        <w:numPr>
          <w:ilvl w:val="0"/>
          <w:numId w:val="19"/>
        </w:numPr>
      </w:pPr>
      <w:r>
        <w:t>un mercato del lavoro che richiede un sempre più elevato grado di flessibilità;</w:t>
      </w:r>
    </w:p>
    <w:p w:rsidR="001F00B1" w:rsidRDefault="00802466">
      <w:pPr>
        <w:pStyle w:val="testo"/>
        <w:numPr>
          <w:ilvl w:val="0"/>
          <w:numId w:val="19"/>
        </w:numPr>
      </w:pPr>
      <w:r>
        <w:t>una significativa diversificazione sociale e culturale degli abitanti, accentuata da un considerevole flusso di immigrazione;</w:t>
      </w:r>
    </w:p>
    <w:p w:rsidR="001F00B1" w:rsidRDefault="00802466">
      <w:pPr>
        <w:pStyle w:val="testo"/>
      </w:pPr>
      <w:r>
        <w:t>peculiarità che costituiscono i principali riferimenti per l’elaborazione della proposta formativa dell’Istituto.</w:t>
      </w:r>
    </w:p>
    <w:p w:rsidR="001F00B1" w:rsidRDefault="00802466">
      <w:pPr>
        <w:pStyle w:val="testo"/>
      </w:pPr>
      <w:r>
        <w:t>Il Piano dell'Offerta Formativa è pertanto rivolto alla formazione di persone che, immediatamente dopo la fine degli studi liceali o al termin</w:t>
      </w:r>
      <w:r>
        <w:t>e di quelli universitari che ne costituiscono il naturale sbocco, siano dotate della flessibilità necessaria a interloquire con la complessità del contesto socio-ambientale e perciò sappiano interpretare, produrre e gestire con competenza sempre nuove occa</w:t>
      </w:r>
      <w:r>
        <w:t>sioni di comunicazione sociale.</w:t>
      </w:r>
    </w:p>
    <w:p w:rsidR="001F00B1" w:rsidRDefault="00802466">
      <w:pPr>
        <w:pStyle w:val="testo"/>
      </w:pPr>
      <w:r>
        <w:t>In questa prospettiva, l’Istituto si impegna a promuovere e ad accogliere forme di collaborazione (anche in un’ottica transnazionale) con Enti, Istituzioni, Università, Associazioni e altre Scuole per arricchire ulteriorment</w:t>
      </w:r>
      <w:r>
        <w:t>e la propria proposta culturale e per meglio concretizzare, attraverso la costituzione di convenzioni, intese e accordi di rete, il diritto al successo formativo dei propri studenti.</w:t>
      </w:r>
    </w:p>
    <w:p w:rsidR="001F00B1" w:rsidRDefault="00802466">
      <w:pPr>
        <w:pStyle w:val="Titolo2"/>
        <w:numPr>
          <w:ilvl w:val="0"/>
          <w:numId w:val="20"/>
        </w:numPr>
      </w:pPr>
      <w:bookmarkStart w:id="11" w:name="_Toc11"/>
      <w:r>
        <w:t>PRESENTAZIONE DELLA CLASSE</w:t>
      </w:r>
      <w:bookmarkEnd w:id="11"/>
    </w:p>
    <w:p w:rsidR="001F00B1" w:rsidRDefault="00802466">
      <w:pPr>
        <w:pStyle w:val="Titolo3"/>
      </w:pPr>
      <w:bookmarkStart w:id="12" w:name="_Toc12"/>
      <w:r>
        <w:rPr>
          <w:rFonts w:eastAsia="Arial Unicode MS" w:cs="Arial Unicode MS"/>
        </w:rPr>
        <w:t>5.1 COMPOSIZIONE</w:t>
      </w:r>
      <w:bookmarkEnd w:id="12"/>
    </w:p>
    <w:p w:rsidR="001F00B1" w:rsidRDefault="00802466">
      <w:pPr>
        <w:pStyle w:val="tes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98"/>
        </w:tabs>
      </w:pPr>
      <w:r>
        <w:t>La classe è costituita da ven</w:t>
      </w:r>
      <w:r>
        <w:t xml:space="preserve">tiquattro alunni, 17 femmine e 7 maschi, tutti provenienti dalla 4A dell'anno scorso. Ci sono 2 alunni con sostegno, 4 alunni con DSA e 2 alunni </w:t>
      </w:r>
      <w:proofErr w:type="gramStart"/>
      <w:r>
        <w:t>con  BES</w:t>
      </w:r>
      <w:proofErr w:type="gramEnd"/>
      <w:r>
        <w:t>.</w:t>
      </w:r>
    </w:p>
    <w:p w:rsidR="001F00B1" w:rsidRDefault="00802466">
      <w:pPr>
        <w:pStyle w:val="tes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98"/>
        </w:tabs>
      </w:pPr>
      <w:r>
        <w:t>Nel corso degli ultimi tre anni la classe non ha subito cambiamenti significativi nella sua composizi</w:t>
      </w:r>
      <w:r>
        <w:t>one dovendosi registrare l’inserimento di un alunno all’inizio del quarto anno e la mancata promozione di una alunna alla fine dello stesso anno.</w:t>
      </w:r>
    </w:p>
    <w:p w:rsidR="001F00B1" w:rsidRDefault="00802466">
      <w:pPr>
        <w:pStyle w:val="tes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98"/>
        </w:tabs>
        <w:rPr>
          <w:color w:val="0000FF"/>
          <w:u w:color="0000FF"/>
        </w:rPr>
      </w:pPr>
      <w:r>
        <w:t xml:space="preserve">Per quanto riguarda il corpo docente si è avuta continuità </w:t>
      </w:r>
      <w:proofErr w:type="gramStart"/>
      <w:r>
        <w:t>didattica  negli</w:t>
      </w:r>
      <w:proofErr w:type="gramEnd"/>
      <w:r>
        <w:t xml:space="preserve"> ultimi tre anni per quanto riguard</w:t>
      </w:r>
      <w:r>
        <w:t xml:space="preserve">a gli insegnamenti di Italiano e Storia,  Diritto ed Economia , Matematica e Fisica, Inglese, Storia dell’Arte ,  </w:t>
      </w:r>
      <w:proofErr w:type="spellStart"/>
      <w:r>
        <w:t>Religione.Si</w:t>
      </w:r>
      <w:proofErr w:type="spellEnd"/>
      <w:r>
        <w:t xml:space="preserve"> sono sempre avvicendati ( almeno uno per anno) gli insegnanti di Scienze Umane e Filosofia e </w:t>
      </w:r>
      <w:r>
        <w:lastRenderedPageBreak/>
        <w:t>Scienze Motorie, all’inizio del quar</w:t>
      </w:r>
      <w:r>
        <w:t>to anno sono subentrati gli  insegnanti di Francese e di Sostegno tuttora in servizio.</w:t>
      </w:r>
    </w:p>
    <w:p w:rsidR="001F00B1" w:rsidRDefault="00802466">
      <w:pPr>
        <w:pStyle w:val="Titolo3"/>
      </w:pPr>
      <w:bookmarkStart w:id="13" w:name="_Toc13"/>
      <w:r>
        <w:rPr>
          <w:rFonts w:eastAsia="Arial Unicode MS" w:cs="Arial Unicode MS"/>
        </w:rPr>
        <w:t>5.2 DINAMICHE</w:t>
      </w:r>
      <w:bookmarkEnd w:id="13"/>
    </w:p>
    <w:p w:rsidR="001F00B1" w:rsidRDefault="00802466">
      <w:pPr>
        <w:pStyle w:val="testo"/>
      </w:pPr>
      <w:r>
        <w:t>Per comprendere le attuali dinamiche interne alla classe può essere utile una breve panoramica sul secondo biennio. Questo gruppo ha sempre avuto come cara</w:t>
      </w:r>
      <w:r>
        <w:t xml:space="preserve">tteristica peculiare una partecipazione vivace ma </w:t>
      </w:r>
      <w:proofErr w:type="gramStart"/>
      <w:r>
        <w:t>disordinata:  durante</w:t>
      </w:r>
      <w:proofErr w:type="gramEnd"/>
      <w:r>
        <w:t xml:space="preserve"> il terzo anno ad esempio erano frequenti atteggiamenti  di sterile polemica; questi episodi - interpretabili come reazione ad una bassissima autostima di una parte consistente della cl</w:t>
      </w:r>
      <w:r>
        <w:t>asse - con il passare del tempo si sono diradati  venendo sostituiti da un atteggiamento più maturo di ascolto reciproco e di collaborazione.</w:t>
      </w:r>
    </w:p>
    <w:p w:rsidR="001F00B1" w:rsidRDefault="00802466">
      <w:pPr>
        <w:pStyle w:val="testo"/>
      </w:pPr>
      <w:r>
        <w:t>Sicuramente questa non è mai stata una classe omogenea negli atteggiamenti e ciò è apparso in modo particolarmente</w:t>
      </w:r>
      <w:r>
        <w:t xml:space="preserve"> evidente nei momenti in cui si sono rideterminate la composizione e le relazioni fra i gruppi in cui la classe è </w:t>
      </w:r>
      <w:proofErr w:type="gramStart"/>
      <w:r>
        <w:t>divisa ,</w:t>
      </w:r>
      <w:proofErr w:type="gramEnd"/>
      <w:r>
        <w:t xml:space="preserve"> momenti di crisi che hanno avuto riflessi sul profitto scolastico dei singoli.</w:t>
      </w:r>
    </w:p>
    <w:p w:rsidR="001F00B1" w:rsidRDefault="00802466">
      <w:pPr>
        <w:pStyle w:val="testo"/>
      </w:pPr>
      <w:r>
        <w:t>La classe , con il passare degli anni , ha  solo in pa</w:t>
      </w:r>
      <w:r>
        <w:t>rte aumentato la propria autonomia e le proprie capacità organizzative ed il senso di responsabilità :  la maggioranza, ma non la totalità degli studenti,       rispetto all’inadeguatezza dell’ impegno e dell’ applicazione , rilevate all’inizio del secondo</w:t>
      </w:r>
      <w:r>
        <w:t xml:space="preserve"> biennio,  ha  lentamente e progressivamente affinato proprio il metodo  , aumentando il tempo per lo studio domestico , imparando ad esempio   a pianificare il lavoro per non concentrarlo   in prossimità  delle verifiche. </w:t>
      </w:r>
    </w:p>
    <w:p w:rsidR="001F00B1" w:rsidRDefault="00802466">
      <w:pPr>
        <w:pStyle w:val="testo"/>
      </w:pPr>
      <w:r>
        <w:t xml:space="preserve">La disomogeneità della classe è </w:t>
      </w:r>
      <w:r>
        <w:t xml:space="preserve">un dato evidente anche nella risposta degli alunni alle proposte didattiche degli insegnanti: </w:t>
      </w:r>
      <w:proofErr w:type="gramStart"/>
      <w:r>
        <w:t>l’interesse ,che</w:t>
      </w:r>
      <w:proofErr w:type="gramEnd"/>
      <w:r>
        <w:t xml:space="preserve"> talvolta emerge in maniera evidente con domande ed interventi pertinenti  e costruttivi ,  non è mai della totalità della  classe . Oltre a risul</w:t>
      </w:r>
      <w:r>
        <w:t xml:space="preserve">tare composta da studenti che concentrano la propria attenzione su alcune </w:t>
      </w:r>
      <w:proofErr w:type="gramStart"/>
      <w:r>
        <w:t>discipline ,</w:t>
      </w:r>
      <w:proofErr w:type="gramEnd"/>
      <w:r>
        <w:t xml:space="preserve"> trascurandone altre , la classe ha riproposto spesso , anche nell’ultimo anno , come nei precedenti ,un atteggiamento utilitaristico eseguendo i compiti assegnati solo q</w:t>
      </w:r>
      <w:r>
        <w:t>uando questi comportino una valutazione.</w:t>
      </w:r>
    </w:p>
    <w:p w:rsidR="001F00B1" w:rsidRDefault="00802466">
      <w:pPr>
        <w:pStyle w:val="testo"/>
      </w:pPr>
      <w:r>
        <w:t xml:space="preserve">L’atteggiamento </w:t>
      </w:r>
      <w:proofErr w:type="gramStart"/>
      <w:r>
        <w:t>serio ,</w:t>
      </w:r>
      <w:proofErr w:type="gramEnd"/>
      <w:r>
        <w:t xml:space="preserve"> propositivo e la partecipazione alle attività extracurricolari proposte dalla scuola , così come l’attenzione ai fenomeni sociali esterni non sono mancati ma, va da sé, hanno riguardato di vo</w:t>
      </w:r>
      <w:r>
        <w:t xml:space="preserve">lta in volta singole parti della classe.  È </w:t>
      </w:r>
      <w:proofErr w:type="gramStart"/>
      <w:r>
        <w:t>evidente  l’esistenza</w:t>
      </w:r>
      <w:proofErr w:type="gramEnd"/>
      <w:r>
        <w:t xml:space="preserve"> di un piccolo gruppo di studenti da sempre diligente e serio che  , a causa della sua indole riservata  , non è stato in grado di trainare il resto della classe; nello stesso modo emerge in </w:t>
      </w:r>
      <w:r>
        <w:t>alcuni un atteggiamento vivace e curioso nei confronti dei fatti culturali e sociali non sempre supportato però da un approfondimento rigoroso.</w:t>
      </w:r>
    </w:p>
    <w:p w:rsidR="001F00B1" w:rsidRDefault="00802466">
      <w:pPr>
        <w:pStyle w:val="testo"/>
      </w:pPr>
      <w:r>
        <w:t>Un discorso analogo può essere fatto a proposito del rendimento scolastico: all’inizio della emergenza sanitaria</w:t>
      </w:r>
      <w:r>
        <w:t xml:space="preserve"> il quadro delle insufficienze emerso dallo scrutinio </w:t>
      </w:r>
      <w:proofErr w:type="gramStart"/>
      <w:r>
        <w:t>intermedio  indicava</w:t>
      </w:r>
      <w:proofErr w:type="gramEnd"/>
      <w:r>
        <w:t xml:space="preserve"> una modesta tendenza al miglioramento ma , nello stesso tempo, una situazione nella quale un quarto della classe presentava lacune non colmate   in una o due materie mentre invece q</w:t>
      </w:r>
      <w:r>
        <w:t xml:space="preserve">uattro elementi avevano   tre o più insufficienze non recuperate. </w:t>
      </w:r>
    </w:p>
    <w:p w:rsidR="001F00B1" w:rsidRDefault="00802466">
      <w:pPr>
        <w:pStyle w:val="testo"/>
      </w:pPr>
      <w:r>
        <w:t>Sicuramente è stato di aiuto, per una crescita complessiva della classe e per il raggiungimento di alcuni obiettivi educativi e didattici l’approccio interdisciplinare adottato anche in vis</w:t>
      </w:r>
      <w:r>
        <w:t>ta dell’esame di stato che si è concretizzato nella individuazione di alcuni nuclei tematici che sono stati comunicati agli studenti precisandone il contributo apportato dalle singole discipline.</w:t>
      </w:r>
    </w:p>
    <w:p w:rsidR="001F00B1" w:rsidRDefault="00802466">
      <w:pPr>
        <w:pStyle w:val="testo"/>
      </w:pPr>
      <w:r>
        <w:t>Durante la chiusura della scuola per emergenza sanitaria e n</w:t>
      </w:r>
      <w:r>
        <w:t xml:space="preserve">ella modalità della didattica a distanza, le dinamiche interne non sono mutate in modo significativo, anche se si deve registrare una più diffusa attenzione degli studenti verso gli eventi </w:t>
      </w:r>
      <w:proofErr w:type="gramStart"/>
      <w:r>
        <w:t>esterni  ed</w:t>
      </w:r>
      <w:proofErr w:type="gramEnd"/>
      <w:r>
        <w:t xml:space="preserve"> i loro riflessi sulle </w:t>
      </w:r>
      <w:proofErr w:type="spellStart"/>
      <w:r>
        <w:t>attivitá</w:t>
      </w:r>
      <w:proofErr w:type="spellEnd"/>
      <w:r>
        <w:t xml:space="preserve"> scolastiche e sulle scad</w:t>
      </w:r>
      <w:r>
        <w:t>enze legate all’imminenza dell’esame di Stato.</w:t>
      </w:r>
    </w:p>
    <w:p w:rsidR="001F00B1" w:rsidRDefault="00802466">
      <w:pPr>
        <w:pStyle w:val="testo"/>
      </w:pPr>
      <w:r>
        <w:t xml:space="preserve">Nella didattica a distanza i docenti di quasi tutte le discipline hanno effettuato incontri in videoconferenza rispettando la regola di non superare, per questa attività, il 50% delle ore </w:t>
      </w:r>
      <w:r>
        <w:t>settimanali di lezione.</w:t>
      </w:r>
    </w:p>
    <w:p w:rsidR="001F00B1" w:rsidRDefault="00802466">
      <w:pPr>
        <w:pStyle w:val="testo"/>
      </w:pPr>
      <w:r>
        <w:t xml:space="preserve">L’impiego della piattaforma </w:t>
      </w:r>
      <w:proofErr w:type="spellStart"/>
      <w:proofErr w:type="gramStart"/>
      <w:r>
        <w:t>G.Classroom</w:t>
      </w:r>
      <w:proofErr w:type="spellEnd"/>
      <w:proofErr w:type="gramEnd"/>
      <w:r>
        <w:t xml:space="preserve"> è stato praticato da tutti gli insegnanti, così come la comunicazione attraverso il registro elettronico e la correzione e valutazione  degli elaborati a distanza , mentre solo una parte delle</w:t>
      </w:r>
      <w:r>
        <w:t xml:space="preserve"> discipline hanno avuto anche verifiche orali.</w:t>
      </w:r>
    </w:p>
    <w:p w:rsidR="001F00B1" w:rsidRDefault="00802466">
      <w:pPr>
        <w:pStyle w:val="testo"/>
      </w:pPr>
      <w:r>
        <w:t xml:space="preserve">La posta elettronica, la messaggistica istantanea sono state impiegate per le comunicazioni </w:t>
      </w:r>
      <w:proofErr w:type="gramStart"/>
      <w:r>
        <w:t>organizzative ,</w:t>
      </w:r>
      <w:proofErr w:type="gramEnd"/>
      <w:r>
        <w:t xml:space="preserve"> mentre l’invio di </w:t>
      </w:r>
      <w:proofErr w:type="spellStart"/>
      <w:r>
        <w:t>videolezioni</w:t>
      </w:r>
      <w:proofErr w:type="spellEnd"/>
      <w:r>
        <w:t xml:space="preserve"> registrate presentazioni in formato </w:t>
      </w:r>
      <w:proofErr w:type="spellStart"/>
      <w:r>
        <w:t>ppt</w:t>
      </w:r>
      <w:proofErr w:type="spellEnd"/>
      <w:r>
        <w:t>, o di link a siti per material</w:t>
      </w:r>
      <w:r>
        <w:t>i video ha coinvolto una parte , comunque maggioritaria,  delle discipline.</w:t>
      </w:r>
    </w:p>
    <w:p w:rsidR="001F00B1" w:rsidRDefault="001F00B1">
      <w:pPr>
        <w:pStyle w:val="testo"/>
      </w:pPr>
    </w:p>
    <w:p w:rsidR="001F00B1" w:rsidRDefault="001F00B1">
      <w:pPr>
        <w:pStyle w:val="testo"/>
      </w:pPr>
    </w:p>
    <w:p w:rsidR="001F00B1" w:rsidRDefault="001F00B1">
      <w:pPr>
        <w:pStyle w:val="testo"/>
      </w:pPr>
    </w:p>
    <w:p w:rsidR="001F00B1" w:rsidRDefault="001F00B1">
      <w:pPr>
        <w:pStyle w:val="testo"/>
      </w:pPr>
    </w:p>
    <w:p w:rsidR="001F00B1" w:rsidRDefault="001F00B1">
      <w:pPr>
        <w:pStyle w:val="testo"/>
        <w:rPr>
          <w:color w:val="0000FF"/>
          <w:u w:color="0000FF"/>
        </w:rPr>
      </w:pPr>
    </w:p>
    <w:p w:rsidR="001F00B1" w:rsidRDefault="00802466">
      <w:pPr>
        <w:pStyle w:val="Titolo2"/>
        <w:numPr>
          <w:ilvl w:val="0"/>
          <w:numId w:val="11"/>
        </w:numPr>
      </w:pPr>
      <w:bookmarkStart w:id="14" w:name="_Toc14"/>
      <w:r>
        <w:t>PROGRAMMAZIONE</w:t>
      </w:r>
      <w:bookmarkEnd w:id="14"/>
    </w:p>
    <w:p w:rsidR="001F00B1" w:rsidRDefault="00802466">
      <w:pPr>
        <w:pStyle w:val="Titolo3"/>
      </w:pPr>
      <w:bookmarkStart w:id="15" w:name="_Toc15"/>
      <w:r>
        <w:rPr>
          <w:rFonts w:eastAsia="Arial Unicode MS" w:cs="Arial Unicode MS"/>
        </w:rPr>
        <w:t>6.1 OBIETTIVI TRASVERSALI CONSEGUITI:</w:t>
      </w:r>
      <w:bookmarkEnd w:id="15"/>
    </w:p>
    <w:p w:rsidR="001F00B1" w:rsidRDefault="00802466">
      <w:pPr>
        <w:pStyle w:val="testo"/>
      </w:pPr>
      <w:r>
        <w:t>Di seguito si elencano gli obiettivi proposti dal consiglio di classe all’inizio dell’anno scolastico:</w:t>
      </w:r>
    </w:p>
    <w:p w:rsidR="001F00B1" w:rsidRDefault="00802466">
      <w:pPr>
        <w:pStyle w:val="testo"/>
      </w:pPr>
      <w:r>
        <w:t>In grasse</w:t>
      </w:r>
      <w:r>
        <w:t xml:space="preserve">tto sono evidenziati gli obiettivi che dal mese di Marzo, in relazione alla chiusura della scuola per emergenza </w:t>
      </w:r>
      <w:proofErr w:type="gramStart"/>
      <w:r>
        <w:t>sanitaria ,</w:t>
      </w:r>
      <w:proofErr w:type="gramEnd"/>
      <w:r>
        <w:t xml:space="preserve"> hanno subito modifiche o sono stati appositamente inseriti.</w:t>
      </w:r>
    </w:p>
    <w:p w:rsidR="001F00B1" w:rsidRDefault="00802466">
      <w:pPr>
        <w:pStyle w:val="Titolo4"/>
      </w:pPr>
      <w:bookmarkStart w:id="16" w:name="_Toc16"/>
      <w:r>
        <w:rPr>
          <w:rFonts w:eastAsia="Arial Unicode MS" w:cs="Arial Unicode MS"/>
        </w:rPr>
        <w:t>6.1.1 Obiettivi educativi</w:t>
      </w:r>
      <w:bookmarkEnd w:id="16"/>
    </w:p>
    <w:p w:rsidR="001F00B1" w:rsidRDefault="00802466">
      <w:pPr>
        <w:pStyle w:val="Default"/>
        <w:numPr>
          <w:ilvl w:val="0"/>
          <w:numId w:val="22"/>
        </w:numPr>
        <w:spacing w:before="0"/>
        <w:rPr>
          <w:rFonts w:ascii="Arial" w:hAnsi="Arial"/>
          <w:sz w:val="20"/>
          <w:szCs w:val="20"/>
        </w:rPr>
      </w:pPr>
      <w:r>
        <w:rPr>
          <w:rFonts w:ascii="Arial" w:hAnsi="Arial"/>
          <w:sz w:val="20"/>
          <w:szCs w:val="20"/>
        </w:rPr>
        <w:t>Potenziare il senso di responsabilit</w:t>
      </w:r>
      <w:r>
        <w:rPr>
          <w:rFonts w:ascii="Arial" w:hAnsi="Arial"/>
          <w:sz w:val="20"/>
          <w:szCs w:val="20"/>
        </w:rPr>
        <w:t>à</w:t>
      </w:r>
      <w:r>
        <w:rPr>
          <w:rFonts w:ascii="Arial" w:hAnsi="Arial"/>
          <w:sz w:val="20"/>
          <w:szCs w:val="20"/>
        </w:rPr>
        <w:t>, sia rec</w:t>
      </w:r>
      <w:r>
        <w:rPr>
          <w:rFonts w:ascii="Arial" w:hAnsi="Arial"/>
          <w:sz w:val="20"/>
          <w:szCs w:val="20"/>
        </w:rPr>
        <w:t>iproco tra compagni e sia personale, riguardo al proprio impegno nelle varie discipline;</w:t>
      </w:r>
    </w:p>
    <w:p w:rsidR="001F00B1" w:rsidRDefault="00802466">
      <w:pPr>
        <w:pStyle w:val="Default"/>
        <w:numPr>
          <w:ilvl w:val="0"/>
          <w:numId w:val="22"/>
        </w:numPr>
        <w:spacing w:before="0"/>
        <w:rPr>
          <w:rFonts w:ascii="Arial" w:hAnsi="Arial"/>
          <w:b/>
          <w:bCs/>
          <w:sz w:val="20"/>
          <w:szCs w:val="20"/>
        </w:rPr>
      </w:pPr>
      <w:r>
        <w:rPr>
          <w:rFonts w:ascii="Arial" w:hAnsi="Arial"/>
          <w:b/>
          <w:bCs/>
          <w:sz w:val="20"/>
          <w:szCs w:val="20"/>
        </w:rPr>
        <w:t>Potenziare la partecipazione attiva e consapevole alle lezioni.</w:t>
      </w:r>
    </w:p>
    <w:p w:rsidR="001F00B1" w:rsidRDefault="00802466">
      <w:pPr>
        <w:pStyle w:val="Default"/>
        <w:numPr>
          <w:ilvl w:val="0"/>
          <w:numId w:val="22"/>
        </w:numPr>
        <w:spacing w:before="0"/>
        <w:rPr>
          <w:rFonts w:ascii="Arial" w:hAnsi="Arial"/>
          <w:i/>
          <w:iCs/>
          <w:sz w:val="20"/>
          <w:szCs w:val="20"/>
        </w:rPr>
      </w:pPr>
      <w:r>
        <w:rPr>
          <w:rFonts w:ascii="Arial" w:hAnsi="Arial"/>
          <w:i/>
          <w:iCs/>
          <w:sz w:val="20"/>
          <w:szCs w:val="20"/>
        </w:rPr>
        <w:t>Potenziare la partecipazione attiva e consapevole alle lezioni</w:t>
      </w:r>
      <w:r>
        <w:rPr>
          <w:rFonts w:ascii="Arial" w:hAnsi="Arial"/>
          <w:i/>
          <w:iCs/>
          <w:sz w:val="20"/>
          <w:szCs w:val="20"/>
        </w:rPr>
        <w:t xml:space="preserve"> e alla vita di classe nella sua formulazione originaria</w:t>
      </w:r>
    </w:p>
    <w:p w:rsidR="001F00B1" w:rsidRDefault="00802466">
      <w:pPr>
        <w:pStyle w:val="Default"/>
        <w:numPr>
          <w:ilvl w:val="0"/>
          <w:numId w:val="22"/>
        </w:numPr>
        <w:spacing w:before="0"/>
        <w:rPr>
          <w:rFonts w:ascii="Arial" w:hAnsi="Arial"/>
          <w:b/>
          <w:bCs/>
          <w:sz w:val="20"/>
          <w:szCs w:val="20"/>
        </w:rPr>
      </w:pPr>
      <w:r>
        <w:rPr>
          <w:rFonts w:ascii="Arial" w:hAnsi="Arial"/>
          <w:b/>
          <w:bCs/>
          <w:sz w:val="20"/>
          <w:szCs w:val="20"/>
        </w:rPr>
        <w:t>Potenziare la capacit</w:t>
      </w:r>
      <w:r>
        <w:rPr>
          <w:rFonts w:ascii="Arial" w:hAnsi="Arial"/>
          <w:b/>
          <w:bCs/>
          <w:sz w:val="20"/>
          <w:szCs w:val="20"/>
        </w:rPr>
        <w:t xml:space="preserve">à </w:t>
      </w:r>
      <w:r>
        <w:rPr>
          <w:rFonts w:ascii="Arial" w:hAnsi="Arial"/>
          <w:b/>
          <w:bCs/>
          <w:sz w:val="20"/>
          <w:szCs w:val="20"/>
        </w:rPr>
        <w:t>di iniziativa e di organizzazione del lavoro.</w:t>
      </w:r>
    </w:p>
    <w:p w:rsidR="001F00B1" w:rsidRDefault="00802466">
      <w:pPr>
        <w:pStyle w:val="Default"/>
        <w:numPr>
          <w:ilvl w:val="0"/>
          <w:numId w:val="22"/>
        </w:numPr>
        <w:spacing w:before="0"/>
        <w:rPr>
          <w:rFonts w:ascii="Arial" w:hAnsi="Arial"/>
          <w:i/>
          <w:iCs/>
          <w:sz w:val="20"/>
          <w:szCs w:val="20"/>
        </w:rPr>
      </w:pPr>
      <w:r>
        <w:rPr>
          <w:rFonts w:ascii="Arial" w:hAnsi="Arial"/>
          <w:i/>
          <w:iCs/>
          <w:sz w:val="20"/>
          <w:szCs w:val="20"/>
        </w:rPr>
        <w:t>Potenziare la capacit</w:t>
      </w:r>
      <w:r>
        <w:rPr>
          <w:rFonts w:ascii="Arial" w:hAnsi="Arial"/>
          <w:i/>
          <w:iCs/>
          <w:sz w:val="20"/>
          <w:szCs w:val="20"/>
        </w:rPr>
        <w:t xml:space="preserve">à </w:t>
      </w:r>
      <w:r>
        <w:rPr>
          <w:rFonts w:ascii="Arial" w:hAnsi="Arial"/>
          <w:i/>
          <w:iCs/>
          <w:sz w:val="20"/>
          <w:szCs w:val="20"/>
        </w:rPr>
        <w:t>di iniziativa e di organizzazione del lavoro</w:t>
      </w:r>
      <w:r>
        <w:rPr>
          <w:rFonts w:ascii="Arial" w:hAnsi="Arial"/>
          <w:i/>
          <w:iCs/>
          <w:sz w:val="20"/>
          <w:szCs w:val="20"/>
        </w:rPr>
        <w:t xml:space="preserve"> a casa e a scuola nella sua formulazione originaria</w:t>
      </w:r>
    </w:p>
    <w:p w:rsidR="001F00B1" w:rsidRDefault="00802466">
      <w:pPr>
        <w:pStyle w:val="Default"/>
        <w:numPr>
          <w:ilvl w:val="0"/>
          <w:numId w:val="23"/>
        </w:numPr>
        <w:spacing w:before="0"/>
        <w:rPr>
          <w:rFonts w:ascii="Arial" w:hAnsi="Arial"/>
          <w:sz w:val="22"/>
          <w:szCs w:val="22"/>
        </w:rPr>
      </w:pPr>
      <w:r>
        <w:rPr>
          <w:rFonts w:ascii="Times New Roman" w:hAnsi="Times New Roman"/>
          <w:sz w:val="22"/>
          <w:szCs w:val="22"/>
        </w:rPr>
        <w:t xml:space="preserve"> </w:t>
      </w:r>
      <w:r>
        <w:rPr>
          <w:rFonts w:ascii="Arial" w:hAnsi="Arial"/>
          <w:sz w:val="20"/>
          <w:szCs w:val="20"/>
        </w:rPr>
        <w:t>Potenziare l</w:t>
      </w:r>
      <w:r>
        <w:rPr>
          <w:rFonts w:ascii="Arial Unicode MS" w:hAnsi="Arial Unicode MS"/>
          <w:sz w:val="20"/>
          <w:szCs w:val="20"/>
        </w:rPr>
        <w:t>’</w:t>
      </w:r>
      <w:r>
        <w:rPr>
          <w:rFonts w:ascii="Arial" w:hAnsi="Arial"/>
          <w:sz w:val="20"/>
          <w:szCs w:val="20"/>
        </w:rPr>
        <w:t>autonomia nell</w:t>
      </w:r>
      <w:r>
        <w:rPr>
          <w:rFonts w:ascii="Arial Unicode MS" w:hAnsi="Arial Unicode MS"/>
          <w:sz w:val="20"/>
          <w:szCs w:val="20"/>
        </w:rPr>
        <w:t>’</w:t>
      </w:r>
      <w:r>
        <w:rPr>
          <w:rFonts w:ascii="Arial" w:hAnsi="Arial"/>
          <w:sz w:val="20"/>
          <w:szCs w:val="20"/>
        </w:rPr>
        <w:t>affrontare criticamente le varie discipline;</w:t>
      </w:r>
    </w:p>
    <w:p w:rsidR="001F00B1" w:rsidRDefault="00802466">
      <w:pPr>
        <w:pStyle w:val="Default"/>
        <w:numPr>
          <w:ilvl w:val="0"/>
          <w:numId w:val="23"/>
        </w:numPr>
        <w:spacing w:before="0"/>
        <w:rPr>
          <w:rFonts w:ascii="Arial" w:hAnsi="Arial"/>
          <w:sz w:val="22"/>
          <w:szCs w:val="22"/>
        </w:rPr>
      </w:pPr>
      <w:r>
        <w:rPr>
          <w:rFonts w:ascii="Times New Roman" w:hAnsi="Times New Roman"/>
          <w:sz w:val="22"/>
          <w:szCs w:val="22"/>
        </w:rPr>
        <w:t xml:space="preserve"> </w:t>
      </w:r>
      <w:r>
        <w:rPr>
          <w:rFonts w:ascii="Arial" w:hAnsi="Arial"/>
          <w:sz w:val="20"/>
          <w:szCs w:val="20"/>
        </w:rPr>
        <w:t>Potenziare un atteggiamento consapevole e attento nei confronti della realt</w:t>
      </w:r>
      <w:r>
        <w:rPr>
          <w:rFonts w:ascii="Arial" w:hAnsi="Arial"/>
          <w:sz w:val="20"/>
          <w:szCs w:val="20"/>
        </w:rPr>
        <w:t xml:space="preserve">à </w:t>
      </w:r>
      <w:r>
        <w:rPr>
          <w:rFonts w:ascii="Arial" w:hAnsi="Arial"/>
          <w:sz w:val="20"/>
          <w:szCs w:val="20"/>
          <w:lang w:val="fr-FR"/>
        </w:rPr>
        <w:t>sociale;</w:t>
      </w:r>
    </w:p>
    <w:p w:rsidR="001F00B1" w:rsidRDefault="00802466">
      <w:pPr>
        <w:pStyle w:val="Default"/>
        <w:numPr>
          <w:ilvl w:val="0"/>
          <w:numId w:val="23"/>
        </w:numPr>
        <w:spacing w:before="0"/>
        <w:rPr>
          <w:rFonts w:ascii="Arial" w:hAnsi="Arial"/>
          <w:sz w:val="22"/>
          <w:szCs w:val="22"/>
        </w:rPr>
      </w:pPr>
      <w:r>
        <w:rPr>
          <w:rFonts w:ascii="Times New Roman" w:hAnsi="Times New Roman"/>
          <w:sz w:val="22"/>
          <w:szCs w:val="22"/>
        </w:rPr>
        <w:t xml:space="preserve"> </w:t>
      </w:r>
      <w:r>
        <w:rPr>
          <w:rFonts w:ascii="Arial" w:hAnsi="Arial"/>
          <w:sz w:val="20"/>
          <w:szCs w:val="20"/>
        </w:rPr>
        <w:t>Potenziare la capacit</w:t>
      </w:r>
      <w:r>
        <w:rPr>
          <w:rFonts w:ascii="Arial" w:hAnsi="Arial"/>
          <w:sz w:val="20"/>
          <w:szCs w:val="20"/>
        </w:rPr>
        <w:t xml:space="preserve">à </w:t>
      </w:r>
      <w:r>
        <w:rPr>
          <w:rFonts w:ascii="Arial" w:hAnsi="Arial"/>
          <w:sz w:val="20"/>
          <w:szCs w:val="20"/>
        </w:rPr>
        <w:t>di auto valutarsi;</w:t>
      </w:r>
    </w:p>
    <w:p w:rsidR="001F00B1" w:rsidRDefault="00802466">
      <w:pPr>
        <w:pStyle w:val="Default"/>
        <w:numPr>
          <w:ilvl w:val="0"/>
          <w:numId w:val="23"/>
        </w:numPr>
        <w:spacing w:before="0"/>
        <w:rPr>
          <w:rFonts w:ascii="Arial" w:hAnsi="Arial"/>
          <w:sz w:val="22"/>
          <w:szCs w:val="22"/>
        </w:rPr>
      </w:pPr>
      <w:r>
        <w:rPr>
          <w:rFonts w:ascii="Times New Roman" w:hAnsi="Times New Roman"/>
          <w:sz w:val="22"/>
          <w:szCs w:val="22"/>
        </w:rPr>
        <w:t xml:space="preserve"> </w:t>
      </w:r>
      <w:r>
        <w:rPr>
          <w:rFonts w:ascii="Arial" w:hAnsi="Arial"/>
          <w:sz w:val="20"/>
          <w:szCs w:val="20"/>
        </w:rPr>
        <w:t>Consolidare la consapevolezza dello studio come arricchimento personale per una migliore comprensione della realt</w:t>
      </w:r>
      <w:r>
        <w:rPr>
          <w:rFonts w:ascii="Arial" w:hAnsi="Arial"/>
          <w:sz w:val="20"/>
          <w:szCs w:val="20"/>
        </w:rPr>
        <w:t>à</w:t>
      </w:r>
      <w:r>
        <w:rPr>
          <w:rFonts w:ascii="Arial" w:hAnsi="Arial"/>
          <w:sz w:val="20"/>
          <w:szCs w:val="20"/>
        </w:rPr>
        <w:t>;</w:t>
      </w:r>
    </w:p>
    <w:p w:rsidR="001F00B1" w:rsidRDefault="00802466">
      <w:pPr>
        <w:pStyle w:val="Default"/>
        <w:numPr>
          <w:ilvl w:val="0"/>
          <w:numId w:val="23"/>
        </w:numPr>
        <w:spacing w:before="0"/>
        <w:rPr>
          <w:rFonts w:ascii="Arial" w:hAnsi="Arial"/>
          <w:sz w:val="22"/>
          <w:szCs w:val="22"/>
        </w:rPr>
      </w:pPr>
      <w:r>
        <w:rPr>
          <w:rFonts w:ascii="Times New Roman" w:hAnsi="Times New Roman"/>
          <w:sz w:val="22"/>
          <w:szCs w:val="22"/>
        </w:rPr>
        <w:t xml:space="preserve"> </w:t>
      </w:r>
      <w:r>
        <w:rPr>
          <w:rFonts w:ascii="Arial" w:hAnsi="Arial"/>
          <w:sz w:val="20"/>
          <w:szCs w:val="20"/>
        </w:rPr>
        <w:t>Consolidare la motivazione in relazione alla specificit</w:t>
      </w:r>
      <w:r>
        <w:rPr>
          <w:rFonts w:ascii="Arial" w:hAnsi="Arial"/>
          <w:sz w:val="20"/>
          <w:szCs w:val="20"/>
        </w:rPr>
        <w:t xml:space="preserve">à </w:t>
      </w:r>
      <w:r>
        <w:rPr>
          <w:rFonts w:ascii="Arial" w:hAnsi="Arial"/>
          <w:sz w:val="20"/>
          <w:szCs w:val="20"/>
        </w:rPr>
        <w:t>del corso</w:t>
      </w:r>
    </w:p>
    <w:p w:rsidR="001F00B1" w:rsidRDefault="001F00B1">
      <w:pPr>
        <w:widowControl/>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98"/>
        </w:tabs>
        <w:suppressAutoHyphens w:val="0"/>
        <w:ind w:left="720" w:hanging="360"/>
        <w:rPr>
          <w:color w:val="0000FF"/>
          <w:u w:color="0000FF"/>
        </w:rPr>
      </w:pPr>
    </w:p>
    <w:p w:rsidR="001F00B1" w:rsidRDefault="00802466">
      <w:pPr>
        <w:pStyle w:val="Titolo4"/>
      </w:pPr>
      <w:bookmarkStart w:id="17" w:name="_Toc17"/>
      <w:r>
        <w:rPr>
          <w:rFonts w:eastAsia="Arial Unicode MS" w:cs="Arial Unicode MS"/>
        </w:rPr>
        <w:t>6.1.2 Obiettivi cognitivi</w:t>
      </w:r>
      <w:bookmarkEnd w:id="17"/>
    </w:p>
    <w:p w:rsidR="001F00B1" w:rsidRDefault="00802466">
      <w:pPr>
        <w:pStyle w:val="Default"/>
        <w:numPr>
          <w:ilvl w:val="0"/>
          <w:numId w:val="22"/>
        </w:numPr>
        <w:spacing w:before="0"/>
        <w:rPr>
          <w:rFonts w:ascii="Arial" w:hAnsi="Arial"/>
          <w:sz w:val="20"/>
          <w:szCs w:val="20"/>
        </w:rPr>
      </w:pPr>
      <w:r>
        <w:rPr>
          <w:rFonts w:ascii="Arial" w:hAnsi="Arial"/>
          <w:sz w:val="20"/>
          <w:szCs w:val="20"/>
        </w:rPr>
        <w:t xml:space="preserve">Consolidare lo sviluppo di un </w:t>
      </w:r>
      <w:r>
        <w:rPr>
          <w:rFonts w:ascii="Arial" w:hAnsi="Arial"/>
          <w:sz w:val="20"/>
          <w:szCs w:val="20"/>
        </w:rPr>
        <w:t>personale ed efficace metodo di studio;</w:t>
      </w:r>
    </w:p>
    <w:p w:rsidR="001F00B1" w:rsidRDefault="00802466">
      <w:pPr>
        <w:pStyle w:val="Default"/>
        <w:numPr>
          <w:ilvl w:val="0"/>
          <w:numId w:val="23"/>
        </w:numPr>
        <w:spacing w:before="0"/>
        <w:rPr>
          <w:rFonts w:ascii="Arial" w:hAnsi="Arial"/>
          <w:sz w:val="22"/>
          <w:szCs w:val="22"/>
        </w:rPr>
      </w:pPr>
      <w:r>
        <w:rPr>
          <w:rFonts w:ascii="Times New Roman" w:hAnsi="Times New Roman"/>
          <w:sz w:val="22"/>
          <w:szCs w:val="22"/>
        </w:rPr>
        <w:t xml:space="preserve"> </w:t>
      </w:r>
      <w:r>
        <w:rPr>
          <w:rFonts w:ascii="Arial" w:hAnsi="Arial"/>
          <w:sz w:val="20"/>
          <w:szCs w:val="20"/>
        </w:rPr>
        <w:t>Potenziare la capacit</w:t>
      </w:r>
      <w:r>
        <w:rPr>
          <w:rFonts w:ascii="Arial" w:hAnsi="Arial"/>
          <w:sz w:val="20"/>
          <w:szCs w:val="20"/>
        </w:rPr>
        <w:t xml:space="preserve">à </w:t>
      </w:r>
      <w:r>
        <w:rPr>
          <w:rFonts w:ascii="Arial" w:hAnsi="Arial"/>
          <w:sz w:val="20"/>
          <w:szCs w:val="20"/>
        </w:rPr>
        <w:t>di comprensione e di organizzazione di dati raccolti/acquisiti/selezionati;</w:t>
      </w:r>
    </w:p>
    <w:p w:rsidR="001F00B1" w:rsidRDefault="00802466">
      <w:pPr>
        <w:pStyle w:val="Default"/>
        <w:numPr>
          <w:ilvl w:val="0"/>
          <w:numId w:val="23"/>
        </w:numPr>
        <w:spacing w:before="0"/>
        <w:rPr>
          <w:rFonts w:ascii="Arial" w:hAnsi="Arial"/>
          <w:sz w:val="22"/>
          <w:szCs w:val="22"/>
        </w:rPr>
      </w:pPr>
      <w:r>
        <w:rPr>
          <w:rFonts w:ascii="Times New Roman" w:hAnsi="Times New Roman"/>
          <w:sz w:val="22"/>
          <w:szCs w:val="22"/>
        </w:rPr>
        <w:t xml:space="preserve"> </w:t>
      </w:r>
      <w:r>
        <w:rPr>
          <w:rFonts w:ascii="Arial" w:hAnsi="Arial"/>
          <w:sz w:val="20"/>
          <w:szCs w:val="20"/>
        </w:rPr>
        <w:t>Migliorare la capacit</w:t>
      </w:r>
      <w:r>
        <w:rPr>
          <w:rFonts w:ascii="Arial" w:hAnsi="Arial"/>
          <w:sz w:val="20"/>
          <w:szCs w:val="20"/>
        </w:rPr>
        <w:t xml:space="preserve">à </w:t>
      </w:r>
      <w:r>
        <w:rPr>
          <w:rFonts w:ascii="Arial" w:hAnsi="Arial"/>
          <w:sz w:val="20"/>
          <w:szCs w:val="20"/>
        </w:rPr>
        <w:t>espressiva scritta e orale e potenziare l</w:t>
      </w:r>
      <w:r>
        <w:rPr>
          <w:rFonts w:ascii="Arial Unicode MS" w:hAnsi="Arial Unicode MS"/>
          <w:sz w:val="20"/>
          <w:szCs w:val="20"/>
        </w:rPr>
        <w:t>’</w:t>
      </w:r>
      <w:r>
        <w:rPr>
          <w:rFonts w:ascii="Arial" w:hAnsi="Arial"/>
          <w:sz w:val="20"/>
          <w:szCs w:val="20"/>
        </w:rPr>
        <w:t>acquisizione di linguaggi specifici;</w:t>
      </w:r>
    </w:p>
    <w:p w:rsidR="001F00B1" w:rsidRDefault="00802466">
      <w:pPr>
        <w:pStyle w:val="Default"/>
        <w:numPr>
          <w:ilvl w:val="0"/>
          <w:numId w:val="23"/>
        </w:numPr>
        <w:spacing w:before="0"/>
        <w:rPr>
          <w:rFonts w:ascii="Arial" w:hAnsi="Arial"/>
          <w:sz w:val="22"/>
          <w:szCs w:val="22"/>
        </w:rPr>
      </w:pPr>
      <w:r>
        <w:rPr>
          <w:rFonts w:ascii="Times New Roman" w:hAnsi="Times New Roman"/>
          <w:sz w:val="22"/>
          <w:szCs w:val="22"/>
        </w:rPr>
        <w:t xml:space="preserve"> </w:t>
      </w:r>
      <w:r>
        <w:rPr>
          <w:rFonts w:ascii="Arial" w:hAnsi="Arial"/>
          <w:sz w:val="20"/>
          <w:szCs w:val="20"/>
        </w:rPr>
        <w:t xml:space="preserve">Consolidare </w:t>
      </w:r>
      <w:r>
        <w:rPr>
          <w:rFonts w:ascii="Arial" w:hAnsi="Arial"/>
          <w:sz w:val="20"/>
          <w:szCs w:val="20"/>
        </w:rPr>
        <w:t>la capacit</w:t>
      </w:r>
      <w:r>
        <w:rPr>
          <w:rFonts w:ascii="Arial" w:hAnsi="Arial"/>
          <w:sz w:val="20"/>
          <w:szCs w:val="20"/>
        </w:rPr>
        <w:t xml:space="preserve">à </w:t>
      </w:r>
      <w:r>
        <w:rPr>
          <w:rFonts w:ascii="Arial" w:hAnsi="Arial"/>
          <w:sz w:val="20"/>
          <w:szCs w:val="20"/>
        </w:rPr>
        <w:t>di affrontare le problematiche in un</w:t>
      </w:r>
      <w:r>
        <w:rPr>
          <w:rFonts w:ascii="Arial Unicode MS" w:hAnsi="Arial Unicode MS"/>
          <w:sz w:val="20"/>
          <w:szCs w:val="20"/>
        </w:rPr>
        <w:t>’</w:t>
      </w:r>
      <w:r>
        <w:rPr>
          <w:rFonts w:ascii="Arial" w:hAnsi="Arial"/>
          <w:sz w:val="20"/>
          <w:szCs w:val="20"/>
        </w:rPr>
        <w:t>ottica interdisciplinare, di organizzare in modo logico i contenuti o le deduzioni richieste, di rielaborare in modo personale un contenuto, di effettuare collegamenti tra contenuti diversi tra cui ci sia at</w:t>
      </w:r>
      <w:r>
        <w:rPr>
          <w:rFonts w:ascii="Arial" w:hAnsi="Arial"/>
          <w:sz w:val="20"/>
          <w:szCs w:val="20"/>
        </w:rPr>
        <w:t>tinenza.</w:t>
      </w:r>
    </w:p>
    <w:p w:rsidR="001F00B1" w:rsidRDefault="00802466">
      <w:pPr>
        <w:pStyle w:val="Default"/>
        <w:numPr>
          <w:ilvl w:val="0"/>
          <w:numId w:val="23"/>
        </w:numPr>
        <w:spacing w:before="0"/>
        <w:rPr>
          <w:rFonts w:ascii="Arial" w:hAnsi="Arial"/>
          <w:sz w:val="22"/>
          <w:szCs w:val="22"/>
        </w:rPr>
      </w:pPr>
      <w:r>
        <w:rPr>
          <w:rFonts w:ascii="Times New Roman" w:hAnsi="Times New Roman"/>
          <w:sz w:val="22"/>
          <w:szCs w:val="22"/>
        </w:rPr>
        <w:t xml:space="preserve"> </w:t>
      </w:r>
      <w:r>
        <w:rPr>
          <w:rFonts w:ascii="Arial" w:hAnsi="Arial"/>
          <w:sz w:val="20"/>
          <w:szCs w:val="20"/>
        </w:rPr>
        <w:t>Consolidare l</w:t>
      </w:r>
      <w:r>
        <w:rPr>
          <w:rFonts w:ascii="Arial Unicode MS" w:hAnsi="Arial Unicode MS"/>
          <w:sz w:val="20"/>
          <w:szCs w:val="20"/>
        </w:rPr>
        <w:t>’</w:t>
      </w:r>
      <w:r>
        <w:rPr>
          <w:rFonts w:ascii="Arial" w:hAnsi="Arial"/>
          <w:sz w:val="20"/>
          <w:szCs w:val="20"/>
        </w:rPr>
        <w:t>acquisizione di strumenti culturali e metodologici per interpretare e operare nella realt</w:t>
      </w:r>
      <w:r>
        <w:rPr>
          <w:rFonts w:ascii="Arial" w:hAnsi="Arial"/>
          <w:sz w:val="20"/>
          <w:szCs w:val="20"/>
        </w:rPr>
        <w:t xml:space="preserve">à </w:t>
      </w:r>
      <w:r>
        <w:rPr>
          <w:rFonts w:ascii="Arial" w:hAnsi="Arial"/>
          <w:sz w:val="20"/>
          <w:szCs w:val="20"/>
          <w:lang w:val="fr-FR"/>
        </w:rPr>
        <w:t>sociale</w:t>
      </w:r>
    </w:p>
    <w:p w:rsidR="001F00B1" w:rsidRDefault="00802466">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98"/>
        </w:tabs>
        <w:spacing w:before="0"/>
        <w:rPr>
          <w:rFonts w:ascii="Helvetica" w:eastAsia="Helvetica" w:hAnsi="Helvetica" w:cs="Helvetica"/>
          <w:b/>
          <w:bCs/>
          <w:color w:val="313131"/>
          <w:sz w:val="20"/>
          <w:szCs w:val="20"/>
          <w:u w:color="313131"/>
          <w:lang w:val="fr-FR"/>
        </w:rPr>
      </w:pPr>
      <w:r>
        <w:rPr>
          <w:rFonts w:ascii="Helvetica" w:hAnsi="Helvetica"/>
          <w:b/>
          <w:bCs/>
          <w:color w:val="313131"/>
          <w:sz w:val="20"/>
          <w:szCs w:val="20"/>
          <w:u w:color="313131"/>
          <w:lang w:val="fr-FR"/>
        </w:rPr>
        <w:t xml:space="preserve">. </w:t>
      </w:r>
      <w:proofErr w:type="spellStart"/>
      <w:r>
        <w:rPr>
          <w:rFonts w:ascii="Helvetica" w:hAnsi="Helvetica"/>
          <w:b/>
          <w:bCs/>
          <w:color w:val="313131"/>
          <w:sz w:val="20"/>
          <w:szCs w:val="20"/>
          <w:u w:color="313131"/>
          <w:lang w:val="fr-FR"/>
        </w:rPr>
        <w:t>Attraverso</w:t>
      </w:r>
      <w:proofErr w:type="spellEnd"/>
      <w:r>
        <w:rPr>
          <w:rFonts w:ascii="Helvetica" w:hAnsi="Helvetica"/>
          <w:b/>
          <w:bCs/>
          <w:color w:val="313131"/>
          <w:sz w:val="20"/>
          <w:szCs w:val="20"/>
          <w:u w:color="313131"/>
          <w:lang w:val="fr-FR"/>
        </w:rPr>
        <w:t xml:space="preserve"> la </w:t>
      </w:r>
      <w:proofErr w:type="spellStart"/>
      <w:r>
        <w:rPr>
          <w:rFonts w:ascii="Helvetica" w:hAnsi="Helvetica"/>
          <w:b/>
          <w:bCs/>
          <w:color w:val="313131"/>
          <w:sz w:val="20"/>
          <w:szCs w:val="20"/>
          <w:u w:color="313131"/>
          <w:lang w:val="fr-FR"/>
        </w:rPr>
        <w:t>didattica</w:t>
      </w:r>
      <w:proofErr w:type="spellEnd"/>
      <w:r>
        <w:rPr>
          <w:rFonts w:ascii="Helvetica" w:hAnsi="Helvetica"/>
          <w:b/>
          <w:bCs/>
          <w:color w:val="313131"/>
          <w:sz w:val="20"/>
          <w:szCs w:val="20"/>
          <w:u w:color="313131"/>
          <w:lang w:val="fr-FR"/>
        </w:rPr>
        <w:t xml:space="preserve"> e </w:t>
      </w:r>
      <w:proofErr w:type="spellStart"/>
      <w:r>
        <w:rPr>
          <w:rFonts w:ascii="Helvetica" w:hAnsi="Helvetica"/>
          <w:b/>
          <w:bCs/>
          <w:color w:val="313131"/>
          <w:sz w:val="20"/>
          <w:szCs w:val="20"/>
          <w:u w:color="313131"/>
          <w:lang w:val="fr-FR"/>
        </w:rPr>
        <w:t>distanza</w:t>
      </w:r>
      <w:proofErr w:type="spellEnd"/>
      <w:r>
        <w:rPr>
          <w:rFonts w:ascii="Helvetica" w:hAnsi="Helvetica"/>
          <w:b/>
          <w:bCs/>
          <w:color w:val="313131"/>
          <w:sz w:val="20"/>
          <w:szCs w:val="20"/>
          <w:u w:color="313131"/>
          <w:lang w:val="fr-FR"/>
        </w:rPr>
        <w:t xml:space="preserve">, </w:t>
      </w:r>
      <w:proofErr w:type="spellStart"/>
      <w:r>
        <w:rPr>
          <w:rFonts w:ascii="Helvetica" w:hAnsi="Helvetica"/>
          <w:b/>
          <w:bCs/>
          <w:color w:val="313131"/>
          <w:sz w:val="20"/>
          <w:szCs w:val="20"/>
          <w:u w:color="313131"/>
          <w:lang w:val="fr-FR"/>
        </w:rPr>
        <w:t>durante</w:t>
      </w:r>
      <w:proofErr w:type="spellEnd"/>
      <w:r>
        <w:rPr>
          <w:rFonts w:ascii="Helvetica" w:hAnsi="Helvetica"/>
          <w:b/>
          <w:bCs/>
          <w:color w:val="313131"/>
          <w:sz w:val="20"/>
          <w:szCs w:val="20"/>
          <w:u w:color="313131"/>
          <w:lang w:val="fr-FR"/>
        </w:rPr>
        <w:t xml:space="preserve"> la </w:t>
      </w:r>
      <w:proofErr w:type="spellStart"/>
      <w:r>
        <w:rPr>
          <w:rFonts w:ascii="Helvetica" w:hAnsi="Helvetica"/>
          <w:b/>
          <w:bCs/>
          <w:color w:val="313131"/>
          <w:sz w:val="20"/>
          <w:szCs w:val="20"/>
          <w:u w:color="313131"/>
          <w:lang w:val="fr-FR"/>
        </w:rPr>
        <w:t>chiusura</w:t>
      </w:r>
      <w:proofErr w:type="spellEnd"/>
      <w:r>
        <w:rPr>
          <w:rFonts w:ascii="Helvetica" w:hAnsi="Helvetica"/>
          <w:b/>
          <w:bCs/>
          <w:color w:val="313131"/>
          <w:sz w:val="20"/>
          <w:szCs w:val="20"/>
          <w:u w:color="313131"/>
          <w:lang w:val="fr-FR"/>
        </w:rPr>
        <w:t xml:space="preserve"> per </w:t>
      </w:r>
      <w:proofErr w:type="spellStart"/>
      <w:r>
        <w:rPr>
          <w:rFonts w:ascii="Helvetica" w:hAnsi="Helvetica"/>
          <w:b/>
          <w:bCs/>
          <w:color w:val="313131"/>
          <w:sz w:val="20"/>
          <w:szCs w:val="20"/>
          <w:u w:color="313131"/>
          <w:lang w:val="fr-FR"/>
        </w:rPr>
        <w:t>emergenza</w:t>
      </w:r>
      <w:proofErr w:type="spellEnd"/>
      <w:r>
        <w:rPr>
          <w:rFonts w:ascii="Helvetica" w:hAnsi="Helvetica"/>
          <w:b/>
          <w:bCs/>
          <w:color w:val="313131"/>
          <w:sz w:val="20"/>
          <w:szCs w:val="20"/>
          <w:u w:color="313131"/>
          <w:lang w:val="fr-FR"/>
        </w:rPr>
        <w:t xml:space="preserve"> </w:t>
      </w:r>
      <w:proofErr w:type="spellStart"/>
      <w:r>
        <w:rPr>
          <w:rFonts w:ascii="Helvetica" w:hAnsi="Helvetica"/>
          <w:b/>
          <w:bCs/>
          <w:color w:val="313131"/>
          <w:sz w:val="20"/>
          <w:szCs w:val="20"/>
          <w:u w:color="313131"/>
          <w:lang w:val="fr-FR"/>
        </w:rPr>
        <w:t>sanitaria</w:t>
      </w:r>
      <w:proofErr w:type="spellEnd"/>
      <w:r>
        <w:rPr>
          <w:rFonts w:ascii="Helvetica" w:hAnsi="Helvetica"/>
          <w:b/>
          <w:bCs/>
          <w:color w:val="313131"/>
          <w:sz w:val="20"/>
          <w:szCs w:val="20"/>
          <w:u w:color="313131"/>
          <w:lang w:val="fr-FR"/>
        </w:rPr>
        <w:t xml:space="preserve">, </w:t>
      </w:r>
      <w:proofErr w:type="spellStart"/>
      <w:r>
        <w:rPr>
          <w:rFonts w:ascii="Helvetica" w:hAnsi="Helvetica"/>
          <w:b/>
          <w:bCs/>
          <w:color w:val="313131"/>
          <w:sz w:val="20"/>
          <w:szCs w:val="20"/>
          <w:u w:color="313131"/>
          <w:lang w:val="fr-FR"/>
        </w:rPr>
        <w:t>gli</w:t>
      </w:r>
      <w:proofErr w:type="spellEnd"/>
      <w:r>
        <w:rPr>
          <w:rFonts w:ascii="Helvetica" w:hAnsi="Helvetica"/>
          <w:b/>
          <w:bCs/>
          <w:color w:val="313131"/>
          <w:sz w:val="20"/>
          <w:szCs w:val="20"/>
          <w:u w:color="313131"/>
          <w:lang w:val="fr-FR"/>
        </w:rPr>
        <w:t xml:space="preserve"> </w:t>
      </w:r>
      <w:proofErr w:type="spellStart"/>
      <w:r>
        <w:rPr>
          <w:rFonts w:ascii="Helvetica" w:hAnsi="Helvetica"/>
          <w:b/>
          <w:bCs/>
          <w:color w:val="313131"/>
          <w:sz w:val="20"/>
          <w:szCs w:val="20"/>
          <w:u w:color="313131"/>
          <w:lang w:val="fr-FR"/>
        </w:rPr>
        <w:t>studenti</w:t>
      </w:r>
      <w:proofErr w:type="spellEnd"/>
      <w:r>
        <w:rPr>
          <w:rFonts w:ascii="Helvetica" w:hAnsi="Helvetica"/>
          <w:b/>
          <w:bCs/>
          <w:color w:val="313131"/>
          <w:sz w:val="20"/>
          <w:szCs w:val="20"/>
          <w:u w:color="313131"/>
          <w:lang w:val="fr-FR"/>
        </w:rPr>
        <w:t xml:space="preserve"> </w:t>
      </w:r>
      <w:proofErr w:type="spellStart"/>
      <w:r>
        <w:rPr>
          <w:rFonts w:ascii="Helvetica" w:hAnsi="Helvetica"/>
          <w:b/>
          <w:bCs/>
          <w:color w:val="313131"/>
          <w:sz w:val="20"/>
          <w:szCs w:val="20"/>
          <w:u w:color="313131"/>
          <w:lang w:val="fr-FR"/>
        </w:rPr>
        <w:t>hanno</w:t>
      </w:r>
      <w:proofErr w:type="spellEnd"/>
      <w:r>
        <w:rPr>
          <w:rFonts w:ascii="Helvetica" w:hAnsi="Helvetica"/>
          <w:b/>
          <w:bCs/>
          <w:color w:val="313131"/>
          <w:sz w:val="20"/>
          <w:szCs w:val="20"/>
          <w:u w:color="313131"/>
          <w:lang w:val="fr-FR"/>
        </w:rPr>
        <w:t xml:space="preserve"> </w:t>
      </w:r>
      <w:proofErr w:type="spellStart"/>
      <w:r>
        <w:rPr>
          <w:rFonts w:ascii="Helvetica" w:hAnsi="Helvetica"/>
          <w:b/>
          <w:bCs/>
          <w:color w:val="313131"/>
          <w:sz w:val="20"/>
          <w:szCs w:val="20"/>
          <w:u w:color="313131"/>
          <w:lang w:val="fr-FR"/>
        </w:rPr>
        <w:t>sviluppato</w:t>
      </w:r>
      <w:proofErr w:type="spellEnd"/>
      <w:r>
        <w:rPr>
          <w:rFonts w:ascii="Helvetica" w:hAnsi="Helvetica"/>
          <w:b/>
          <w:bCs/>
          <w:color w:val="313131"/>
          <w:sz w:val="20"/>
          <w:szCs w:val="20"/>
          <w:u w:color="313131"/>
          <w:lang w:val="fr-FR"/>
        </w:rPr>
        <w:t xml:space="preserve"> </w:t>
      </w:r>
      <w:proofErr w:type="spellStart"/>
      <w:r>
        <w:rPr>
          <w:rFonts w:ascii="Helvetica" w:hAnsi="Helvetica"/>
          <w:b/>
          <w:bCs/>
          <w:color w:val="313131"/>
          <w:sz w:val="20"/>
          <w:szCs w:val="20"/>
          <w:u w:color="313131"/>
          <w:lang w:val="fr-FR"/>
        </w:rPr>
        <w:t>abilit</w:t>
      </w:r>
      <w:r>
        <w:rPr>
          <w:rFonts w:ascii="Helvetica" w:hAnsi="Helvetica"/>
          <w:b/>
          <w:bCs/>
          <w:color w:val="313131"/>
          <w:sz w:val="20"/>
          <w:szCs w:val="20"/>
          <w:u w:color="313131"/>
          <w:lang w:val="fr-FR"/>
        </w:rPr>
        <w:t>à</w:t>
      </w:r>
      <w:proofErr w:type="spellEnd"/>
      <w:r>
        <w:rPr>
          <w:rFonts w:ascii="Helvetica" w:hAnsi="Helvetica"/>
          <w:b/>
          <w:bCs/>
          <w:color w:val="313131"/>
          <w:sz w:val="20"/>
          <w:szCs w:val="20"/>
          <w:u w:color="313131"/>
          <w:lang w:val="fr-FR"/>
        </w:rPr>
        <w:t xml:space="preserve"> </w:t>
      </w:r>
      <w:r>
        <w:rPr>
          <w:rFonts w:ascii="Helvetica" w:hAnsi="Helvetica"/>
          <w:b/>
          <w:bCs/>
          <w:color w:val="313131"/>
          <w:sz w:val="20"/>
          <w:szCs w:val="20"/>
          <w:u w:color="313131"/>
          <w:lang w:val="fr-FR"/>
        </w:rPr>
        <w:t xml:space="preserve">e </w:t>
      </w:r>
      <w:proofErr w:type="spellStart"/>
      <w:r>
        <w:rPr>
          <w:rFonts w:ascii="Helvetica" w:hAnsi="Helvetica"/>
          <w:b/>
          <w:bCs/>
          <w:color w:val="313131"/>
          <w:sz w:val="20"/>
          <w:szCs w:val="20"/>
          <w:u w:color="313131"/>
          <w:lang w:val="fr-FR"/>
        </w:rPr>
        <w:t>competenze</w:t>
      </w:r>
      <w:proofErr w:type="spellEnd"/>
      <w:r>
        <w:rPr>
          <w:rFonts w:ascii="Helvetica" w:hAnsi="Helvetica"/>
          <w:b/>
          <w:bCs/>
          <w:color w:val="313131"/>
          <w:sz w:val="20"/>
          <w:szCs w:val="20"/>
          <w:u w:color="313131"/>
          <w:lang w:val="fr-FR"/>
        </w:rPr>
        <w:t xml:space="preserve"> in </w:t>
      </w:r>
      <w:proofErr w:type="spellStart"/>
      <w:r>
        <w:rPr>
          <w:rFonts w:ascii="Helvetica" w:hAnsi="Helvetica"/>
          <w:b/>
          <w:bCs/>
          <w:color w:val="313131"/>
          <w:sz w:val="20"/>
          <w:szCs w:val="20"/>
          <w:u w:color="313131"/>
          <w:lang w:val="fr-FR"/>
        </w:rPr>
        <w:t>ambito</w:t>
      </w:r>
      <w:proofErr w:type="spellEnd"/>
      <w:r>
        <w:rPr>
          <w:rFonts w:ascii="Helvetica" w:hAnsi="Helvetica"/>
          <w:b/>
          <w:bCs/>
          <w:color w:val="313131"/>
          <w:sz w:val="20"/>
          <w:szCs w:val="20"/>
          <w:u w:color="313131"/>
          <w:lang w:val="fr-FR"/>
        </w:rPr>
        <w:t xml:space="preserve"> digitale.</w:t>
      </w:r>
    </w:p>
    <w:p w:rsidR="001F00B1" w:rsidRDefault="001F00B1">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98"/>
        </w:tabs>
        <w:spacing w:before="0"/>
        <w:rPr>
          <w:rFonts w:ascii="Helvetica" w:eastAsia="Helvetica" w:hAnsi="Helvetica" w:cs="Helvetica"/>
          <w:b/>
          <w:bCs/>
          <w:color w:val="313131"/>
          <w:sz w:val="32"/>
          <w:szCs w:val="32"/>
          <w:u w:color="313131"/>
        </w:rPr>
      </w:pPr>
    </w:p>
    <w:p w:rsidR="001F00B1" w:rsidRDefault="00802466">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98"/>
        </w:tabs>
        <w:suppressAutoHyphens w:val="0"/>
        <w:rPr>
          <w:rFonts w:ascii="Arial" w:eastAsia="Arial" w:hAnsi="Arial" w:cs="Arial"/>
        </w:rPr>
      </w:pPr>
      <w:r>
        <w:rPr>
          <w:rFonts w:ascii="Arial" w:hAnsi="Arial"/>
        </w:rPr>
        <w:t>Alla fine del percorso scolastico si pu</w:t>
      </w:r>
      <w:r>
        <w:rPr>
          <w:rFonts w:ascii="Arial" w:hAnsi="Arial"/>
        </w:rPr>
        <w:t xml:space="preserve">ò </w:t>
      </w:r>
      <w:r>
        <w:rPr>
          <w:rFonts w:ascii="Arial" w:hAnsi="Arial"/>
        </w:rPr>
        <w:t xml:space="preserve">affermare che gli obiettivi sono stati raggiunti da </w:t>
      </w:r>
      <w:proofErr w:type="gramStart"/>
      <w:r>
        <w:rPr>
          <w:rFonts w:ascii="Arial" w:hAnsi="Arial"/>
        </w:rPr>
        <w:t>quasi  tutti</w:t>
      </w:r>
      <w:proofErr w:type="gramEnd"/>
      <w:r>
        <w:rPr>
          <w:rFonts w:ascii="Arial" w:hAnsi="Arial"/>
        </w:rPr>
        <w:t xml:space="preserve"> gli studenti, ed  in modo differenziato in relazione ai livelli di partenza e all</w:t>
      </w:r>
      <w:r>
        <w:rPr>
          <w:rFonts w:ascii="Arial" w:hAnsi="Arial"/>
        </w:rPr>
        <w:t>’</w:t>
      </w:r>
      <w:r>
        <w:rPr>
          <w:rFonts w:ascii="Arial" w:hAnsi="Arial"/>
        </w:rPr>
        <w:t>impegno profuso.</w:t>
      </w:r>
    </w:p>
    <w:p w:rsidR="001F00B1" w:rsidRDefault="001F00B1">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98"/>
        </w:tabs>
        <w:suppressAutoHyphens w:val="0"/>
        <w:rPr>
          <w:rFonts w:ascii="Arial" w:eastAsia="Arial" w:hAnsi="Arial" w:cs="Arial"/>
          <w:color w:val="0000FF"/>
          <w:sz w:val="24"/>
          <w:szCs w:val="24"/>
          <w:u w:color="0000FF"/>
        </w:rPr>
      </w:pPr>
    </w:p>
    <w:p w:rsidR="001F00B1" w:rsidRDefault="00802466">
      <w:pPr>
        <w:pStyle w:val="Titolo3"/>
      </w:pPr>
      <w:bookmarkStart w:id="18" w:name="_Toc18"/>
      <w:r>
        <w:rPr>
          <w:rFonts w:eastAsia="Arial Unicode MS" w:cs="Arial Unicode MS"/>
        </w:rPr>
        <w:t xml:space="preserve">6.2 CRITERI DI </w:t>
      </w:r>
      <w:r>
        <w:rPr>
          <w:rFonts w:eastAsia="Arial Unicode MS" w:cs="Arial Unicode MS"/>
        </w:rPr>
        <w:t>VALUTAZIONE:</w:t>
      </w:r>
      <w:bookmarkEnd w:id="18"/>
    </w:p>
    <w:p w:rsidR="001F00B1" w:rsidRDefault="00802466">
      <w:pPr>
        <w:pStyle w:val="testo"/>
      </w:pPr>
      <w:r>
        <w:t>Il Consiglio di classe, tenuto conto dei parametri tassonomici comuni per il triennio, declinati in conoscenze, abilità/competenze, ha fatto propri i criteri di valutazione inseriti nelle griglie di correzione ministeriali e ricalibrati dai di</w:t>
      </w:r>
      <w:r>
        <w:t xml:space="preserve">partimenti disciplinari. Le griglie così prodotte sono riportate più avanti (punto 12). Per le altre griglie di misurazione delle diverse tipologie di prove e di valutazione del comportamento si rimanda all’OPUSCOLO VALUTAZIONE deliberato dal Collegio dei </w:t>
      </w:r>
      <w:r>
        <w:t xml:space="preserve">Docenti il 22 novembre 2012, aggiornato più volte negli anni successivi e </w:t>
      </w:r>
      <w:hyperlink r:id="rId12" w:history="1">
        <w:r>
          <w:rPr>
            <w:rStyle w:val="Hyperlink0"/>
          </w:rPr>
          <w:t>pubblicato</w:t>
        </w:r>
      </w:hyperlink>
      <w:r>
        <w:rPr>
          <w:rStyle w:val="Hyperlink0"/>
        </w:rPr>
        <w:t xml:space="preserve"> sul sito web della scuola </w:t>
      </w:r>
      <w:hyperlink r:id="rId13" w:history="1">
        <w:r>
          <w:rPr>
            <w:rStyle w:val="Hyperlink1"/>
          </w:rPr>
          <w:t>http://www.liceoporta.edu.it</w:t>
        </w:r>
      </w:hyperlink>
      <w:r>
        <w:rPr>
          <w:rStyle w:val="Hyperlink0"/>
        </w:rPr>
        <w:t xml:space="preserve">.  </w:t>
      </w:r>
    </w:p>
    <w:p w:rsidR="001F00B1" w:rsidRDefault="00802466">
      <w:pPr>
        <w:pStyle w:val="testo"/>
      </w:pPr>
      <w:r>
        <w:rPr>
          <w:rStyle w:val="Hyperlink0"/>
        </w:rPr>
        <w:t>Le prove sono state valutate sulla base delle conoscenze e abilità / competenze acquisite.</w:t>
      </w:r>
    </w:p>
    <w:p w:rsidR="001F00B1" w:rsidRDefault="00802466">
      <w:pPr>
        <w:pStyle w:val="testo"/>
      </w:pPr>
      <w:r>
        <w:rPr>
          <w:rStyle w:val="Hyperlink0"/>
        </w:rPr>
        <w:t xml:space="preserve">La qualità delle operazioni di analisi, di elaborazione e l’uso rigoroso dei codici sono </w:t>
      </w:r>
      <w:r>
        <w:rPr>
          <w:rStyle w:val="Hyperlink0"/>
        </w:rPr>
        <w:t>stati riferimenti per l’attribuzione dei livelli più alti (10, 9, 8), mentre il livello di sufficienza è stato attribuito in relazione al possesso delle conoscenze fondamentali, accompagnate da essenziali capacità di analisi e sintesi. Le carenze soprattut</w:t>
      </w:r>
      <w:r>
        <w:rPr>
          <w:rStyle w:val="Hyperlink0"/>
        </w:rPr>
        <w:t>to nelle conoscenze e nelle operazioni di applicazione e analisi hanno determinato i livelli di insufficienza.</w:t>
      </w:r>
    </w:p>
    <w:p w:rsidR="001F00B1" w:rsidRDefault="00802466">
      <w:pPr>
        <w:pStyle w:val="testo"/>
      </w:pPr>
      <w:r>
        <w:rPr>
          <w:rStyle w:val="Hyperlink0"/>
        </w:rPr>
        <w:t xml:space="preserve">La valutazione dell’apprendimento raggiunto ha tenuto comunque conto, oltre al grado di raggiungimento degli </w:t>
      </w:r>
      <w:r>
        <w:rPr>
          <w:rStyle w:val="Hyperlink0"/>
        </w:rPr>
        <w:lastRenderedPageBreak/>
        <w:t>obiettivi prefissati, anche del live</w:t>
      </w:r>
      <w:r>
        <w:rPr>
          <w:rStyle w:val="Hyperlink0"/>
        </w:rPr>
        <w:t>llo iniziale dello studente, nonché dell’impegno e dell’interesse nei confronti delle discipline.</w:t>
      </w:r>
    </w:p>
    <w:p w:rsidR="001F00B1" w:rsidRDefault="00802466">
      <w:pPr>
        <w:pStyle w:val="Titolo2"/>
        <w:numPr>
          <w:ilvl w:val="0"/>
          <w:numId w:val="24"/>
        </w:numPr>
      </w:pPr>
      <w:bookmarkStart w:id="19" w:name="_Toc19"/>
      <w:r>
        <w:rPr>
          <w:rStyle w:val="Hyperlink0"/>
        </w:rPr>
        <w:t xml:space="preserve">PROGETTI E ATTIVITÀ CURRICOLARI ED EXTRACURRICOLARI </w:t>
      </w:r>
      <w:bookmarkEnd w:id="19"/>
    </w:p>
    <w:p w:rsidR="001F00B1" w:rsidRDefault="00802466">
      <w:pPr>
        <w:pStyle w:val="testo"/>
        <w:rPr>
          <w:rStyle w:val="Hyperlink1"/>
        </w:rPr>
      </w:pPr>
      <w:r>
        <w:rPr>
          <w:rStyle w:val="Hyperlink0"/>
        </w:rPr>
        <w:t xml:space="preserve">Nell’arco del triennio si sono svolti i seguenti </w:t>
      </w:r>
      <w:r>
        <w:rPr>
          <w:rStyle w:val="Hyperlink1"/>
        </w:rPr>
        <w:t>viaggi o</w:t>
      </w:r>
      <w:r>
        <w:rPr>
          <w:rStyle w:val="Hyperlink0"/>
        </w:rPr>
        <w:t xml:space="preserve"> </w:t>
      </w:r>
      <w:r>
        <w:rPr>
          <w:rStyle w:val="Hyperlink1"/>
        </w:rPr>
        <w:t>visite d’istruzione</w:t>
      </w:r>
      <w:r>
        <w:rPr>
          <w:rStyle w:val="Hyperlink0"/>
        </w:rPr>
        <w:t>:</w:t>
      </w:r>
    </w:p>
    <w:p w:rsidR="001F00B1" w:rsidRDefault="00802466">
      <w:pPr>
        <w:pStyle w:val="Titolo4"/>
      </w:pPr>
      <w:bookmarkStart w:id="20" w:name="_Toc20"/>
      <w:r>
        <w:rPr>
          <w:rStyle w:val="Nessuno"/>
          <w:rFonts w:eastAsia="Arial Unicode MS" w:cs="Arial Unicode MS"/>
        </w:rPr>
        <w:t>classe terza</w:t>
      </w:r>
      <w:bookmarkEnd w:id="20"/>
    </w:p>
    <w:p w:rsidR="001F00B1" w:rsidRDefault="00802466">
      <w:pPr>
        <w:pStyle w:val="testo"/>
        <w:rPr>
          <w:rStyle w:val="Nessuno"/>
          <w:color w:val="0000FF"/>
          <w:u w:color="0000FF"/>
        </w:rPr>
      </w:pPr>
      <w:r>
        <w:rPr>
          <w:rStyle w:val="Hyperlink0"/>
        </w:rPr>
        <w:t>Itinerario ro</w:t>
      </w:r>
      <w:r>
        <w:rPr>
          <w:rStyle w:val="Hyperlink0"/>
        </w:rPr>
        <w:t>manico in provincia di Como</w:t>
      </w:r>
    </w:p>
    <w:p w:rsidR="001F00B1" w:rsidRDefault="00802466">
      <w:pPr>
        <w:pStyle w:val="Titolo4"/>
      </w:pPr>
      <w:bookmarkStart w:id="21" w:name="_Toc21"/>
      <w:r>
        <w:rPr>
          <w:rStyle w:val="Nessuno"/>
          <w:rFonts w:eastAsia="Arial Unicode MS" w:cs="Arial Unicode MS"/>
        </w:rPr>
        <w:t>classe quarta</w:t>
      </w:r>
      <w:bookmarkEnd w:id="21"/>
    </w:p>
    <w:p w:rsidR="001F00B1" w:rsidRDefault="00802466">
      <w:pPr>
        <w:pStyle w:val="testo"/>
        <w:rPr>
          <w:rStyle w:val="Hyperlink0"/>
        </w:rPr>
      </w:pPr>
      <w:r>
        <w:rPr>
          <w:rStyle w:val="Hyperlink0"/>
        </w:rPr>
        <w:t>Roma, itinerario barocco.</w:t>
      </w:r>
    </w:p>
    <w:p w:rsidR="001F00B1" w:rsidRDefault="0080246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tLeast"/>
        <w:rPr>
          <w:rStyle w:val="Nessuno"/>
          <w:rFonts w:ascii="Arial" w:eastAsia="Arial" w:hAnsi="Arial" w:cs="Arial"/>
          <w:sz w:val="20"/>
          <w:szCs w:val="20"/>
          <w:lang w:val="fr-FR"/>
          <w14:textOutline w14:w="0" w14:cap="flat" w14:cmpd="sng" w14:algn="ctr">
            <w14:noFill/>
            <w14:prstDash w14:val="solid"/>
            <w14:bevel/>
          </w14:textOutline>
        </w:rPr>
      </w:pPr>
      <w:r>
        <w:rPr>
          <w:rStyle w:val="Nessuno"/>
          <w:rFonts w:ascii="Arial" w:hAnsi="Arial"/>
          <w:sz w:val="20"/>
          <w:szCs w:val="20"/>
          <w:lang w:val="fr-FR"/>
          <w14:textOutline w14:w="0" w14:cap="flat" w14:cmpd="sng" w14:algn="ctr">
            <w14:noFill/>
            <w14:prstDash w14:val="solid"/>
            <w14:bevel/>
          </w14:textOutline>
        </w:rPr>
        <w:t>Spectacle th</w:t>
      </w:r>
      <w:r>
        <w:rPr>
          <w:rStyle w:val="Nessuno"/>
          <w:rFonts w:ascii="Arial" w:hAnsi="Arial"/>
          <w:sz w:val="20"/>
          <w:szCs w:val="20"/>
          <w:lang w:val="fr-FR"/>
          <w14:textOutline w14:w="0" w14:cap="flat" w14:cmpd="sng" w14:algn="ctr">
            <w14:noFill/>
            <w14:prstDash w14:val="solid"/>
            <w14:bevel/>
          </w14:textOutline>
        </w:rPr>
        <w:t>éâ</w:t>
      </w:r>
      <w:r>
        <w:rPr>
          <w:rStyle w:val="Nessuno"/>
          <w:rFonts w:ascii="Arial" w:hAnsi="Arial"/>
          <w:sz w:val="20"/>
          <w:szCs w:val="20"/>
          <w:lang w:val="fr-FR"/>
          <w14:textOutline w14:w="0" w14:cap="flat" w14:cmpd="sng" w14:algn="ctr">
            <w14:noFill/>
            <w14:prstDash w14:val="solid"/>
            <w14:bevel/>
          </w14:textOutline>
        </w:rPr>
        <w:t xml:space="preserve">trale en langue : </w:t>
      </w:r>
      <w:proofErr w:type="spellStart"/>
      <w:r>
        <w:rPr>
          <w:rStyle w:val="Nessuno"/>
          <w:rFonts w:ascii="Arial" w:hAnsi="Arial"/>
          <w:i/>
          <w:iCs/>
          <w:sz w:val="20"/>
          <w:szCs w:val="20"/>
          <w:lang w:val="fr-FR"/>
          <w14:textOutline w14:w="0" w14:cap="flat" w14:cmpd="sng" w14:algn="ctr">
            <w14:noFill/>
            <w14:prstDash w14:val="solid"/>
            <w14:bevel/>
          </w14:textOutline>
        </w:rPr>
        <w:t>R</w:t>
      </w:r>
      <w:r>
        <w:rPr>
          <w:rStyle w:val="Nessuno"/>
          <w:rFonts w:ascii="Arial" w:hAnsi="Arial"/>
          <w:i/>
          <w:iCs/>
          <w:sz w:val="20"/>
          <w:szCs w:val="20"/>
          <w:lang w:val="fr-FR"/>
          <w14:textOutline w14:w="0" w14:cap="flat" w14:cmpd="sng" w14:algn="ctr">
            <w14:noFill/>
            <w14:prstDash w14:val="solid"/>
            <w14:bevel/>
          </w14:textOutline>
        </w:rPr>
        <w:t>ê</w:t>
      </w:r>
      <w:r>
        <w:rPr>
          <w:rStyle w:val="Nessuno"/>
          <w:rFonts w:ascii="Arial" w:hAnsi="Arial"/>
          <w:i/>
          <w:iCs/>
          <w:sz w:val="20"/>
          <w:szCs w:val="20"/>
          <w:lang w:val="fr-FR"/>
          <w14:textOutline w14:w="0" w14:cap="flat" w14:cmpd="sng" w14:algn="ctr">
            <w14:noFill/>
            <w14:prstDash w14:val="solid"/>
            <w14:bevel/>
          </w14:textOutline>
        </w:rPr>
        <w:t>volution</w:t>
      </w:r>
      <w:proofErr w:type="spellEnd"/>
      <w:r>
        <w:rPr>
          <w:rStyle w:val="Nessuno"/>
          <w:rFonts w:ascii="Arial" w:hAnsi="Arial"/>
          <w:sz w:val="20"/>
          <w:szCs w:val="20"/>
          <w:lang w:val="fr-FR"/>
          <w14:textOutline w14:w="0" w14:cap="flat" w14:cmpd="sng" w14:algn="ctr">
            <w14:noFill/>
            <w14:prstDash w14:val="solid"/>
            <w14:bevel/>
          </w14:textOutline>
        </w:rPr>
        <w:t xml:space="preserve"> (Compagnie th</w:t>
      </w:r>
      <w:r>
        <w:rPr>
          <w:rStyle w:val="Nessuno"/>
          <w:rFonts w:ascii="Arial" w:hAnsi="Arial"/>
          <w:sz w:val="20"/>
          <w:szCs w:val="20"/>
          <w:lang w:val="fr-FR"/>
          <w14:textOutline w14:w="0" w14:cap="flat" w14:cmpd="sng" w14:algn="ctr">
            <w14:noFill/>
            <w14:prstDash w14:val="solid"/>
            <w14:bevel/>
          </w14:textOutline>
        </w:rPr>
        <w:t>éâ</w:t>
      </w:r>
      <w:r>
        <w:rPr>
          <w:rStyle w:val="Nessuno"/>
          <w:rFonts w:ascii="Arial" w:hAnsi="Arial"/>
          <w:sz w:val="20"/>
          <w:szCs w:val="20"/>
          <w:lang w:val="fr-FR"/>
          <w14:textOutline w14:w="0" w14:cap="flat" w14:cmpd="sng" w14:algn="ctr">
            <w14:noFill/>
            <w14:prstDash w14:val="solid"/>
            <w14:bevel/>
          </w14:textOutline>
        </w:rPr>
        <w:t xml:space="preserve">trale </w:t>
      </w:r>
      <w:r>
        <w:rPr>
          <w:rStyle w:val="Nessuno"/>
          <w:rFonts w:ascii="Arial" w:hAnsi="Arial"/>
          <w:sz w:val="20"/>
          <w:szCs w:val="20"/>
          <w:lang w:val="fr-FR"/>
          <w14:textOutline w14:w="0" w14:cap="flat" w14:cmpd="sng" w14:algn="ctr">
            <w14:noFill/>
            <w14:prstDash w14:val="solid"/>
            <w14:bevel/>
          </w14:textOutline>
        </w:rPr>
        <w:t xml:space="preserve">« </w:t>
      </w:r>
      <w:r>
        <w:rPr>
          <w:rStyle w:val="Nessuno"/>
          <w:rFonts w:ascii="Arial" w:hAnsi="Arial"/>
          <w:sz w:val="20"/>
          <w:szCs w:val="20"/>
          <w:lang w:val="fr-FR"/>
          <w14:textOutline w14:w="0" w14:cap="flat" w14:cmpd="sng" w14:algn="ctr">
            <w14:noFill/>
            <w14:prstDash w14:val="solid"/>
            <w14:bevel/>
          </w14:textOutline>
        </w:rPr>
        <w:t>France th</w:t>
      </w:r>
      <w:r>
        <w:rPr>
          <w:rStyle w:val="Nessuno"/>
          <w:rFonts w:ascii="Arial" w:hAnsi="Arial"/>
          <w:sz w:val="20"/>
          <w:szCs w:val="20"/>
          <w:lang w:val="fr-FR"/>
          <w14:textOutline w14:w="0" w14:cap="flat" w14:cmpd="sng" w14:algn="ctr">
            <w14:noFill/>
            <w14:prstDash w14:val="solid"/>
            <w14:bevel/>
          </w14:textOutline>
        </w:rPr>
        <w:t>éâ</w:t>
      </w:r>
      <w:r>
        <w:rPr>
          <w:rStyle w:val="Nessuno"/>
          <w:rFonts w:ascii="Arial" w:hAnsi="Arial"/>
          <w:sz w:val="20"/>
          <w:szCs w:val="20"/>
          <w:lang w:val="fr-FR"/>
          <w14:textOutline w14:w="0" w14:cap="flat" w14:cmpd="sng" w14:algn="ctr">
            <w14:noFill/>
            <w14:prstDash w14:val="solid"/>
            <w14:bevel/>
          </w14:textOutline>
        </w:rPr>
        <w:t xml:space="preserve">tre </w:t>
      </w:r>
    </w:p>
    <w:p w:rsidR="001F00B1" w:rsidRDefault="00802466">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tLeast"/>
        <w:rPr>
          <w:rStyle w:val="Nessuno"/>
          <w:rFonts w:ascii="Arial" w:eastAsia="Arial" w:hAnsi="Arial" w:cs="Arial"/>
          <w:sz w:val="20"/>
          <w:szCs w:val="20"/>
          <w:lang w:val="fr-FR"/>
          <w14:textOutline w14:w="0" w14:cap="flat" w14:cmpd="sng" w14:algn="ctr">
            <w14:noFill/>
            <w14:prstDash w14:val="solid"/>
            <w14:bevel/>
          </w14:textOutline>
        </w:rPr>
      </w:pPr>
      <w:proofErr w:type="spellStart"/>
      <w:r>
        <w:rPr>
          <w:rStyle w:val="Nessuno"/>
          <w:rFonts w:ascii="Arial" w:hAnsi="Arial"/>
          <w:sz w:val="20"/>
          <w:szCs w:val="20"/>
          <w:lang w:val="fr-FR"/>
          <w14:textOutline w14:w="0" w14:cap="flat" w14:cmpd="sng" w14:algn="ctr">
            <w14:noFill/>
            <w14:prstDash w14:val="solid"/>
            <w14:bevel/>
          </w14:textOutline>
        </w:rPr>
        <w:t>Spettacolo</w:t>
      </w:r>
      <w:proofErr w:type="spellEnd"/>
      <w:r>
        <w:rPr>
          <w:rStyle w:val="Nessuno"/>
          <w:rFonts w:ascii="Arial" w:hAnsi="Arial"/>
          <w:sz w:val="20"/>
          <w:szCs w:val="20"/>
          <w:lang w:val="fr-FR"/>
          <w14:textOutline w14:w="0" w14:cap="flat" w14:cmpd="sng" w14:algn="ctr">
            <w14:noFill/>
            <w14:prstDash w14:val="solid"/>
            <w14:bevel/>
          </w14:textOutline>
        </w:rPr>
        <w:t xml:space="preserve"> </w:t>
      </w:r>
      <w:proofErr w:type="spellStart"/>
      <w:r>
        <w:rPr>
          <w:rStyle w:val="Nessuno"/>
          <w:rFonts w:ascii="Arial" w:hAnsi="Arial"/>
          <w:sz w:val="20"/>
          <w:szCs w:val="20"/>
          <w:lang w:val="fr-FR"/>
          <w14:textOutline w14:w="0" w14:cap="flat" w14:cmpd="sng" w14:algn="ctr">
            <w14:noFill/>
            <w14:prstDash w14:val="solid"/>
            <w14:bevel/>
          </w14:textOutline>
        </w:rPr>
        <w:t>teatrale</w:t>
      </w:r>
      <w:proofErr w:type="spellEnd"/>
      <w:r>
        <w:rPr>
          <w:rStyle w:val="Nessuno"/>
          <w:rFonts w:ascii="Arial" w:hAnsi="Arial"/>
          <w:sz w:val="20"/>
          <w:szCs w:val="20"/>
          <w:lang w:val="fr-FR"/>
          <w14:textOutline w14:w="0" w14:cap="flat" w14:cmpd="sng" w14:algn="ctr">
            <w14:noFill/>
            <w14:prstDash w14:val="solid"/>
            <w14:bevel/>
          </w14:textOutline>
        </w:rPr>
        <w:t xml:space="preserve"> </w:t>
      </w:r>
      <w:r>
        <w:rPr>
          <w:rStyle w:val="Nessuno"/>
          <w:rFonts w:ascii="Arial" w:hAnsi="Arial"/>
          <w:sz w:val="20"/>
          <w:szCs w:val="20"/>
          <w:lang w:val="fr-FR"/>
          <w14:textOutline w14:w="0" w14:cap="flat" w14:cmpd="sng" w14:algn="ctr">
            <w14:noFill/>
            <w14:prstDash w14:val="solid"/>
            <w14:bevel/>
          </w14:textOutline>
        </w:rPr>
        <w:t xml:space="preserve">“ </w:t>
      </w:r>
      <w:r>
        <w:rPr>
          <w:rStyle w:val="Nessuno"/>
          <w:rFonts w:ascii="Arial" w:hAnsi="Arial"/>
          <w:sz w:val="20"/>
          <w:szCs w:val="20"/>
          <w:lang w:val="fr-FR"/>
          <w14:textOutline w14:w="0" w14:cap="flat" w14:cmpd="sng" w14:algn="ctr">
            <w14:noFill/>
            <w14:prstDash w14:val="solid"/>
            <w14:bevel/>
          </w14:textOutline>
        </w:rPr>
        <w:t xml:space="preserve">Dalla A di </w:t>
      </w:r>
      <w:proofErr w:type="spellStart"/>
      <w:r>
        <w:rPr>
          <w:rStyle w:val="Nessuno"/>
          <w:rFonts w:ascii="Arial" w:hAnsi="Arial"/>
          <w:sz w:val="20"/>
          <w:szCs w:val="20"/>
          <w:lang w:val="fr-FR"/>
          <w14:textOutline w14:w="0" w14:cap="flat" w14:cmpd="sng" w14:algn="ctr">
            <w14:noFill/>
            <w14:prstDash w14:val="solid"/>
            <w14:bevel/>
          </w14:textOutline>
        </w:rPr>
        <w:t>Arlecchino</w:t>
      </w:r>
      <w:proofErr w:type="spellEnd"/>
      <w:r>
        <w:rPr>
          <w:rStyle w:val="Nessuno"/>
          <w:rFonts w:ascii="Arial" w:hAnsi="Arial"/>
          <w:sz w:val="20"/>
          <w:szCs w:val="20"/>
          <w:lang w:val="fr-FR"/>
          <w14:textOutline w14:w="0" w14:cap="flat" w14:cmpd="sng" w14:algn="ctr">
            <w14:noFill/>
            <w14:prstDash w14:val="solid"/>
            <w14:bevel/>
          </w14:textOutline>
        </w:rPr>
        <w:t xml:space="preserve"> alla Z di Zanni</w:t>
      </w:r>
      <w:r>
        <w:rPr>
          <w:rStyle w:val="Nessuno"/>
          <w:rFonts w:ascii="Arial" w:hAnsi="Arial"/>
          <w:sz w:val="20"/>
          <w:szCs w:val="20"/>
          <w:lang w:val="fr-FR"/>
          <w14:textOutline w14:w="0" w14:cap="flat" w14:cmpd="sng" w14:algn="ctr">
            <w14:noFill/>
            <w14:prstDash w14:val="solid"/>
            <w14:bevel/>
          </w14:textOutline>
        </w:rPr>
        <w:t xml:space="preserve">” </w:t>
      </w:r>
    </w:p>
    <w:p w:rsidR="001F00B1" w:rsidRDefault="001F00B1">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tLeast"/>
        <w:rPr>
          <w:rStyle w:val="Nessuno"/>
          <w:rFonts w:ascii="Arial" w:eastAsia="Arial" w:hAnsi="Arial" w:cs="Arial"/>
          <w:sz w:val="20"/>
          <w:szCs w:val="20"/>
          <w:lang w:val="fr-FR"/>
          <w14:textOutline w14:w="0" w14:cap="flat" w14:cmpd="sng" w14:algn="ctr">
            <w14:noFill/>
            <w14:prstDash w14:val="solid"/>
            <w14:bevel/>
          </w14:textOutline>
        </w:rPr>
      </w:pPr>
    </w:p>
    <w:p w:rsidR="001F00B1" w:rsidRDefault="00802466">
      <w:pPr>
        <w:pStyle w:val="Default"/>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tLeast"/>
        <w:ind w:firstLine="720"/>
        <w:rPr>
          <w:rStyle w:val="Nessuno"/>
          <w:rFonts w:ascii="Arial" w:eastAsia="Arial" w:hAnsi="Arial" w:cs="Arial"/>
          <w:sz w:val="20"/>
          <w:szCs w:val="20"/>
          <w:lang w:val="fr-FR"/>
          <w14:textOutline w14:w="0" w14:cap="flat" w14:cmpd="sng" w14:algn="ctr">
            <w14:noFill/>
            <w14:prstDash w14:val="solid"/>
            <w14:bevel/>
          </w14:textOutline>
        </w:rPr>
      </w:pPr>
      <w:proofErr w:type="spellStart"/>
      <w:r>
        <w:rPr>
          <w:rStyle w:val="Nessuno"/>
          <w:rFonts w:ascii="Arial" w:hAnsi="Arial"/>
          <w:sz w:val="20"/>
          <w:szCs w:val="20"/>
          <w:lang w:val="fr-FR"/>
          <w14:textOutline w14:w="0" w14:cap="flat" w14:cmpd="sng" w14:algn="ctr">
            <w14:noFill/>
            <w14:prstDash w14:val="solid"/>
            <w14:bevel/>
          </w14:textOutline>
        </w:rPr>
        <w:t>Chiesa</w:t>
      </w:r>
      <w:proofErr w:type="spellEnd"/>
      <w:r>
        <w:rPr>
          <w:rStyle w:val="Nessuno"/>
          <w:rFonts w:ascii="Arial" w:hAnsi="Arial"/>
          <w:sz w:val="20"/>
          <w:szCs w:val="20"/>
          <w:lang w:val="fr-FR"/>
          <w14:textOutline w14:w="0" w14:cap="flat" w14:cmpd="sng" w14:algn="ctr">
            <w14:noFill/>
            <w14:prstDash w14:val="solid"/>
            <w14:bevel/>
          </w14:textOutline>
        </w:rPr>
        <w:t xml:space="preserve"> di </w:t>
      </w:r>
      <w:proofErr w:type="spellStart"/>
      <w:r>
        <w:rPr>
          <w:rStyle w:val="Nessuno"/>
          <w:rFonts w:ascii="Arial" w:hAnsi="Arial"/>
          <w:sz w:val="20"/>
          <w:szCs w:val="20"/>
          <w:lang w:val="fr-FR"/>
          <w14:textOutline w14:w="0" w14:cap="flat" w14:cmpd="sng" w14:algn="ctr">
            <w14:noFill/>
            <w14:prstDash w14:val="solid"/>
            <w14:bevel/>
          </w14:textOutline>
        </w:rPr>
        <w:t>Crevenna</w:t>
      </w:r>
      <w:proofErr w:type="spellEnd"/>
    </w:p>
    <w:p w:rsidR="001F00B1" w:rsidRDefault="001F00B1">
      <w:pPr>
        <w:pStyle w:val="Default"/>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tLeast"/>
        <w:ind w:firstLine="720"/>
        <w:rPr>
          <w:rStyle w:val="Nessuno"/>
          <w:rFonts w:ascii="Arial" w:eastAsia="Arial" w:hAnsi="Arial" w:cs="Arial"/>
          <w:lang w:val="fr-FR"/>
          <w14:textOutline w14:w="0" w14:cap="flat" w14:cmpd="sng" w14:algn="ctr">
            <w14:noFill/>
            <w14:prstDash w14:val="solid"/>
            <w14:bevel/>
          </w14:textOutline>
        </w:rPr>
      </w:pPr>
    </w:p>
    <w:p w:rsidR="001F00B1" w:rsidRDefault="001F00B1">
      <w:pPr>
        <w:pStyle w:val="Default"/>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before="0" w:line="240" w:lineRule="atLeast"/>
        <w:ind w:firstLine="720"/>
        <w:rPr>
          <w:rStyle w:val="Nessuno"/>
          <w:rFonts w:ascii="Arial" w:eastAsia="Arial" w:hAnsi="Arial" w:cs="Arial"/>
          <w:color w:val="0000FF"/>
          <w:u w:color="0000FF"/>
          <w14:textOutline w14:w="0" w14:cap="flat" w14:cmpd="sng" w14:algn="ctr">
            <w14:noFill/>
            <w14:prstDash w14:val="solid"/>
            <w14:bevel/>
          </w14:textOutline>
        </w:rPr>
      </w:pPr>
    </w:p>
    <w:p w:rsidR="001F00B1" w:rsidRDefault="00802466">
      <w:pPr>
        <w:pStyle w:val="Titolo4"/>
      </w:pPr>
      <w:bookmarkStart w:id="22" w:name="_Toc22"/>
      <w:r>
        <w:rPr>
          <w:rStyle w:val="Nessuno"/>
          <w:rFonts w:eastAsia="Arial Unicode MS" w:cs="Arial Unicode MS"/>
        </w:rPr>
        <w:t>classe quinta</w:t>
      </w:r>
      <w:bookmarkEnd w:id="22"/>
    </w:p>
    <w:p w:rsidR="001F00B1" w:rsidRDefault="00802466">
      <w:pPr>
        <w:pStyle w:val="testo"/>
        <w:rPr>
          <w:rStyle w:val="Nessuno"/>
          <w:color w:val="0000FF"/>
          <w:u w:color="0000FF"/>
        </w:rPr>
      </w:pPr>
      <w:r>
        <w:rPr>
          <w:rStyle w:val="Hyperlink0"/>
        </w:rPr>
        <w:t>Programmata per la fine di aprile gita a Parigi, ovviamente annullata per pandemia.</w:t>
      </w:r>
    </w:p>
    <w:p w:rsidR="001F00B1" w:rsidRDefault="00802466">
      <w:pPr>
        <w:pStyle w:val="testo"/>
        <w:rPr>
          <w:rStyle w:val="Nessuno"/>
          <w:u w:color="0000FF"/>
        </w:rPr>
      </w:pPr>
      <w:r>
        <w:rPr>
          <w:rStyle w:val="Nessuno"/>
          <w:u w:color="0000FF"/>
        </w:rPr>
        <w:t>Spettacol</w:t>
      </w:r>
      <w:r>
        <w:rPr>
          <w:rStyle w:val="Nessuno"/>
          <w:u w:color="0000FF"/>
        </w:rPr>
        <w:t xml:space="preserve">o teatrale </w:t>
      </w:r>
      <w:proofErr w:type="gramStart"/>
      <w:r>
        <w:rPr>
          <w:rStyle w:val="Nessuno"/>
          <w:u w:color="0000FF"/>
        </w:rPr>
        <w:t xml:space="preserve">“ </w:t>
      </w:r>
      <w:proofErr w:type="spellStart"/>
      <w:r>
        <w:rPr>
          <w:rStyle w:val="Nessuno"/>
          <w:u w:color="0000FF"/>
        </w:rPr>
        <w:t>Herr</w:t>
      </w:r>
      <w:proofErr w:type="spellEnd"/>
      <w:proofErr w:type="gramEnd"/>
      <w:r>
        <w:rPr>
          <w:rStyle w:val="Nessuno"/>
          <w:u w:color="0000FF"/>
        </w:rPr>
        <w:t xml:space="preserve"> </w:t>
      </w:r>
      <w:proofErr w:type="spellStart"/>
      <w:r>
        <w:rPr>
          <w:rStyle w:val="Nessuno"/>
          <w:u w:color="0000FF"/>
        </w:rPr>
        <w:t>Doktor</w:t>
      </w:r>
      <w:proofErr w:type="spellEnd"/>
      <w:r>
        <w:rPr>
          <w:rStyle w:val="Nessuno"/>
          <w:u w:color="0000FF"/>
        </w:rPr>
        <w:t>” su Goebbels e la propaganda nazista</w:t>
      </w:r>
    </w:p>
    <w:p w:rsidR="001F00B1" w:rsidRDefault="00802466">
      <w:pPr>
        <w:pStyle w:val="testo"/>
        <w:rPr>
          <w:rStyle w:val="Nessuno"/>
          <w:u w:color="0000FF"/>
        </w:rPr>
      </w:pPr>
      <w:r>
        <w:rPr>
          <w:rStyle w:val="Nessuno"/>
          <w:u w:color="0000FF"/>
        </w:rPr>
        <w:t xml:space="preserve">Spettacolo </w:t>
      </w:r>
      <w:proofErr w:type="gramStart"/>
      <w:r>
        <w:rPr>
          <w:rStyle w:val="Nessuno"/>
          <w:u w:color="0000FF"/>
        </w:rPr>
        <w:t>teatrale  in</w:t>
      </w:r>
      <w:proofErr w:type="gramEnd"/>
      <w:r>
        <w:rPr>
          <w:rStyle w:val="Nessuno"/>
          <w:u w:color="0000FF"/>
        </w:rPr>
        <w:t xml:space="preserve"> lingua francese “Orange </w:t>
      </w:r>
      <w:proofErr w:type="spellStart"/>
      <w:r>
        <w:rPr>
          <w:rStyle w:val="Nessuno"/>
          <w:u w:color="0000FF"/>
        </w:rPr>
        <w:t>amères</w:t>
      </w:r>
      <w:proofErr w:type="spellEnd"/>
      <w:r>
        <w:rPr>
          <w:rStyle w:val="Nessuno"/>
          <w:u w:color="0000FF"/>
        </w:rPr>
        <w:t xml:space="preserve">” ( France </w:t>
      </w:r>
      <w:proofErr w:type="spellStart"/>
      <w:r>
        <w:rPr>
          <w:rStyle w:val="Nessuno"/>
          <w:u w:color="0000FF"/>
        </w:rPr>
        <w:t>théâtre</w:t>
      </w:r>
      <w:proofErr w:type="spellEnd"/>
      <w:r>
        <w:rPr>
          <w:rStyle w:val="Nessuno"/>
          <w:u w:color="0000FF"/>
        </w:rPr>
        <w:t>)</w:t>
      </w:r>
    </w:p>
    <w:p w:rsidR="001F00B1" w:rsidRDefault="00802466">
      <w:pPr>
        <w:pStyle w:val="testo"/>
      </w:pPr>
      <w:r>
        <w:rPr>
          <w:rStyle w:val="Hyperlink0"/>
        </w:rPr>
        <w:t xml:space="preserve">Nell’arco del triennio gli studenti hanno partecipato ai seguenti </w:t>
      </w:r>
      <w:r>
        <w:rPr>
          <w:rStyle w:val="Hyperlink1"/>
        </w:rPr>
        <w:t>progetti</w:t>
      </w:r>
      <w:r>
        <w:rPr>
          <w:rStyle w:val="Nessuno"/>
          <w:b/>
          <w:bCs/>
        </w:rPr>
        <w:t xml:space="preserve"> riservati all’intera classe.</w:t>
      </w:r>
    </w:p>
    <w:p w:rsidR="001F00B1" w:rsidRDefault="00802466">
      <w:pPr>
        <w:pStyle w:val="testo"/>
        <w:rPr>
          <w:b/>
          <w:bCs/>
        </w:rPr>
      </w:pPr>
      <w:r>
        <w:rPr>
          <w:b/>
          <w:bCs/>
        </w:rPr>
        <w:t>classe terza</w:t>
      </w:r>
    </w:p>
    <w:p w:rsidR="001F00B1" w:rsidRDefault="00802466">
      <w:pPr>
        <w:pStyle w:val="testo"/>
        <w:numPr>
          <w:ilvl w:val="0"/>
          <w:numId w:val="26"/>
        </w:numPr>
        <w:rPr>
          <w:sz w:val="22"/>
          <w:szCs w:val="22"/>
        </w:rPr>
      </w:pPr>
      <w:r>
        <w:rPr>
          <w:sz w:val="22"/>
          <w:szCs w:val="22"/>
        </w:rPr>
        <w:t>Pro</w:t>
      </w:r>
      <w:r>
        <w:rPr>
          <w:sz w:val="22"/>
          <w:szCs w:val="22"/>
        </w:rPr>
        <w:t xml:space="preserve">getto “Alimentazione: io penso positivo!” </w:t>
      </w:r>
    </w:p>
    <w:p w:rsidR="001F00B1" w:rsidRDefault="001F00B1">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98"/>
        </w:tabs>
        <w:ind w:left="284"/>
        <w:rPr>
          <w:rStyle w:val="Nessuno"/>
          <w:rFonts w:ascii="Arial" w:eastAsia="Arial" w:hAnsi="Arial" w:cs="Arial"/>
          <w:color w:val="0000FF"/>
          <w:sz w:val="24"/>
          <w:szCs w:val="24"/>
          <w:u w:color="0000FF"/>
        </w:rPr>
      </w:pPr>
    </w:p>
    <w:p w:rsidR="001F00B1" w:rsidRDefault="00802466">
      <w:pPr>
        <w:pStyle w:val="Titolo4"/>
      </w:pPr>
      <w:bookmarkStart w:id="23" w:name="_Toc23"/>
      <w:r>
        <w:rPr>
          <w:rStyle w:val="Nessuno"/>
          <w:rFonts w:eastAsia="Arial Unicode MS" w:cs="Arial Unicode MS"/>
        </w:rPr>
        <w:t>classe quarta</w:t>
      </w:r>
      <w:bookmarkEnd w:id="23"/>
    </w:p>
    <w:p w:rsidR="001F00B1" w:rsidRDefault="00802466">
      <w:pPr>
        <w:pStyle w:val="Default"/>
        <w:numPr>
          <w:ilvl w:val="0"/>
          <w:numId w:val="28"/>
        </w:numPr>
        <w:suppressAutoHyphens/>
        <w:spacing w:before="0" w:line="240" w:lineRule="atLeast"/>
        <w:rPr>
          <w:rFonts w:ascii="Arial" w:hAnsi="Arial"/>
        </w:rPr>
      </w:pPr>
      <w:r>
        <w:rPr>
          <w:rStyle w:val="Nessuno"/>
          <w:rFonts w:ascii="Arial" w:hAnsi="Arial"/>
        </w:rPr>
        <w:t xml:space="preserve">Conoscere e tradurre l'ambiente </w:t>
      </w:r>
      <w:proofErr w:type="gramStart"/>
      <w:r>
        <w:rPr>
          <w:rStyle w:val="Nessuno"/>
          <w:rFonts w:ascii="Arial" w:hAnsi="Arial"/>
        </w:rPr>
        <w:t>sostenibile  +</w:t>
      </w:r>
      <w:proofErr w:type="gramEnd"/>
      <w:r>
        <w:rPr>
          <w:rStyle w:val="Nessuno"/>
          <w:rFonts w:ascii="Arial" w:hAnsi="Arial"/>
        </w:rPr>
        <w:t xml:space="preserve">  ASL </w:t>
      </w:r>
    </w:p>
    <w:p w:rsidR="001F00B1" w:rsidRDefault="00802466">
      <w:pPr>
        <w:pStyle w:val="Default"/>
        <w:numPr>
          <w:ilvl w:val="0"/>
          <w:numId w:val="28"/>
        </w:numPr>
        <w:suppressAutoHyphens/>
        <w:spacing w:before="0" w:line="240" w:lineRule="atLeast"/>
        <w:rPr>
          <w:rFonts w:ascii="Arial" w:hAnsi="Arial"/>
        </w:rPr>
      </w:pPr>
      <w:r>
        <w:rPr>
          <w:rStyle w:val="Nessuno"/>
          <w:rFonts w:ascii="Arial" w:hAnsi="Arial"/>
        </w:rPr>
        <w:t>Educazione ambientale nel parco in collaborazione con Consorzio Parco Monte Ba</w:t>
      </w:r>
      <w:r>
        <w:rPr>
          <w:rStyle w:val="Nessuno"/>
          <w:rFonts w:ascii="Arial" w:hAnsi="Arial"/>
        </w:rPr>
        <w:t>rro</w:t>
      </w:r>
    </w:p>
    <w:p w:rsidR="001F00B1" w:rsidRDefault="001F00B1">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98"/>
        </w:tabs>
        <w:suppressAutoHyphens/>
        <w:spacing w:before="0" w:line="240" w:lineRule="atLeast"/>
        <w:rPr>
          <w:rStyle w:val="Nessuno"/>
          <w:rFonts w:ascii="Times New Roman" w:eastAsia="Times New Roman" w:hAnsi="Times New Roman" w:cs="Times New Roman"/>
          <w:color w:val="0000FF"/>
          <w:sz w:val="20"/>
          <w:szCs w:val="20"/>
          <w:u w:color="0000FF"/>
        </w:rPr>
      </w:pPr>
    </w:p>
    <w:p w:rsidR="001F00B1" w:rsidRDefault="00802466">
      <w:pPr>
        <w:pStyle w:val="Titolo4"/>
        <w:rPr>
          <w:rStyle w:val="Nessuno"/>
          <w:color w:val="0000FF"/>
          <w:u w:color="0000FF"/>
        </w:rPr>
      </w:pPr>
      <w:bookmarkStart w:id="24" w:name="_Toc24"/>
      <w:r>
        <w:rPr>
          <w:rStyle w:val="Nessuno"/>
          <w:rFonts w:eastAsia="Arial Unicode MS" w:cs="Arial Unicode MS"/>
        </w:rPr>
        <w:t>classe quinta</w:t>
      </w:r>
      <w:bookmarkEnd w:id="24"/>
    </w:p>
    <w:p w:rsidR="001F00B1" w:rsidRDefault="00802466">
      <w:pPr>
        <w:pStyle w:val="testo"/>
        <w:rPr>
          <w:rStyle w:val="Nessuno"/>
          <w:color w:val="FF0000"/>
          <w:u w:color="FF0000"/>
        </w:rPr>
      </w:pPr>
      <w:r>
        <w:rPr>
          <w:rStyle w:val="Hyperlink0"/>
        </w:rPr>
        <w:t xml:space="preserve">In quinta gli studenti hanno partecipato alla Prima </w:t>
      </w:r>
      <w:proofErr w:type="gramStart"/>
      <w:r>
        <w:rPr>
          <w:rStyle w:val="Hyperlink0"/>
        </w:rPr>
        <w:t>Edizione  di</w:t>
      </w:r>
      <w:proofErr w:type="gramEnd"/>
      <w:r>
        <w:rPr>
          <w:rStyle w:val="Hyperlink0"/>
        </w:rPr>
        <w:t xml:space="preserve"> </w:t>
      </w:r>
      <w:proofErr w:type="spellStart"/>
      <w:r>
        <w:rPr>
          <w:rStyle w:val="Hyperlink0"/>
        </w:rPr>
        <w:t>OrientaLombardia</w:t>
      </w:r>
      <w:proofErr w:type="spellEnd"/>
      <w:r>
        <w:rPr>
          <w:rStyle w:val="Hyperlink0"/>
        </w:rPr>
        <w:t xml:space="preserve"> - Fiera sull'Orientamento Universitario e Professionale della Lombardia </w:t>
      </w:r>
      <w:r>
        <w:rPr>
          <w:rStyle w:val="Hyperlink0"/>
        </w:rPr>
        <w:t>realizzata dall'Associazione ASTER presso Malpensa Fiera dove le Università hanno presentato le loro Offerte Formative.</w:t>
      </w:r>
    </w:p>
    <w:p w:rsidR="001F00B1" w:rsidRDefault="001F00B1">
      <w:pPr>
        <w:pStyle w:val="testo"/>
        <w:rPr>
          <w:rStyle w:val="Nessuno"/>
          <w:color w:val="FF0000"/>
          <w:u w:color="FF0000"/>
        </w:rPr>
      </w:pPr>
    </w:p>
    <w:p w:rsidR="001F00B1" w:rsidRDefault="001F00B1">
      <w:pPr>
        <w:pStyle w:val="testo"/>
        <w:rPr>
          <w:rStyle w:val="Nessuno"/>
          <w:color w:val="FF0000"/>
          <w:u w:color="FF0000"/>
        </w:rPr>
      </w:pPr>
    </w:p>
    <w:p w:rsidR="001F00B1" w:rsidRDefault="001F00B1">
      <w:pPr>
        <w:pStyle w:val="testo"/>
        <w:rPr>
          <w:rStyle w:val="Nessuno"/>
          <w:color w:val="FF0000"/>
          <w:u w:color="FF0000"/>
        </w:rPr>
      </w:pPr>
    </w:p>
    <w:p w:rsidR="001F00B1" w:rsidRDefault="001F00B1">
      <w:pPr>
        <w:pStyle w:val="testo"/>
        <w:rPr>
          <w:rStyle w:val="Nessuno"/>
          <w:color w:val="FF0000"/>
          <w:u w:color="FF0000"/>
        </w:rPr>
      </w:pPr>
    </w:p>
    <w:p w:rsidR="001F00B1" w:rsidRDefault="001F00B1">
      <w:pPr>
        <w:pStyle w:val="testo"/>
        <w:rPr>
          <w:rStyle w:val="Nessuno"/>
          <w:color w:val="FF0000"/>
          <w:u w:color="FF0000"/>
        </w:rPr>
      </w:pPr>
    </w:p>
    <w:p w:rsidR="001F00B1" w:rsidRDefault="001F00B1">
      <w:pPr>
        <w:pStyle w:val="testo"/>
        <w:rPr>
          <w:rStyle w:val="Nessuno"/>
          <w:color w:val="FF0000"/>
          <w:u w:color="FF0000"/>
        </w:rPr>
      </w:pPr>
    </w:p>
    <w:p w:rsidR="001F00B1" w:rsidRDefault="001F00B1">
      <w:pPr>
        <w:pStyle w:val="testo"/>
        <w:rPr>
          <w:rStyle w:val="Nessuno"/>
          <w:color w:val="FF0000"/>
          <w:u w:color="FF0000"/>
        </w:rPr>
      </w:pPr>
    </w:p>
    <w:p w:rsidR="001F00B1" w:rsidRDefault="001F00B1">
      <w:pPr>
        <w:pStyle w:val="testo"/>
        <w:rPr>
          <w:rStyle w:val="Nessuno"/>
          <w:color w:val="FF0000"/>
          <w:u w:color="FF0000"/>
        </w:rPr>
      </w:pPr>
    </w:p>
    <w:p w:rsidR="001F00B1" w:rsidRDefault="001F00B1">
      <w:pPr>
        <w:pStyle w:val="testo"/>
        <w:rPr>
          <w:rStyle w:val="Nessuno"/>
          <w:color w:val="FF0000"/>
          <w:u w:color="FF0000"/>
        </w:rPr>
      </w:pPr>
    </w:p>
    <w:p w:rsidR="001F00B1" w:rsidRDefault="001F00B1">
      <w:pPr>
        <w:pStyle w:val="testo"/>
        <w:rPr>
          <w:rStyle w:val="Nessuno"/>
          <w:color w:val="FF0000"/>
          <w:u w:color="FF0000"/>
        </w:rPr>
      </w:pPr>
    </w:p>
    <w:p w:rsidR="001F00B1" w:rsidRDefault="001F00B1">
      <w:pPr>
        <w:pStyle w:val="testo"/>
        <w:rPr>
          <w:rStyle w:val="Nessuno"/>
          <w:color w:val="FF0000"/>
          <w:u w:color="FF0000"/>
        </w:rPr>
      </w:pPr>
    </w:p>
    <w:p w:rsidR="001F00B1" w:rsidRDefault="001F00B1">
      <w:pPr>
        <w:pStyle w:val="testo"/>
        <w:rPr>
          <w:rStyle w:val="Nessuno"/>
          <w:color w:val="FF0000"/>
          <w:u w:color="FF0000"/>
        </w:rPr>
      </w:pPr>
    </w:p>
    <w:p w:rsidR="001F00B1" w:rsidRDefault="001F00B1">
      <w:pPr>
        <w:pStyle w:val="testo"/>
        <w:rPr>
          <w:rStyle w:val="Nessuno"/>
          <w:color w:val="FF0000"/>
          <w:u w:color="FF0000"/>
        </w:rPr>
      </w:pPr>
    </w:p>
    <w:p w:rsidR="001F00B1" w:rsidRDefault="00802466">
      <w:pPr>
        <w:pStyle w:val="Titolo2"/>
        <w:numPr>
          <w:ilvl w:val="0"/>
          <w:numId w:val="29"/>
        </w:numPr>
      </w:pPr>
      <w:bookmarkStart w:id="25" w:name="_Toc25"/>
      <w:r>
        <w:rPr>
          <w:rStyle w:val="Hyperlink0"/>
        </w:rPr>
        <w:lastRenderedPageBreak/>
        <w:t>ATTIVITÀ DI CITTADINANZA E COSTITUZIONE</w:t>
      </w:r>
      <w:bookmarkEnd w:id="25"/>
    </w:p>
    <w:p w:rsidR="001F00B1" w:rsidRDefault="001F00B1">
      <w:pPr>
        <w:pStyle w:val="testo"/>
        <w:rPr>
          <w:rStyle w:val="Hyperlink0"/>
        </w:rPr>
      </w:pPr>
    </w:p>
    <w:p w:rsidR="001F00B1" w:rsidRDefault="00802466">
      <w:pPr>
        <w:pStyle w:val="testo"/>
        <w:rPr>
          <w:rStyle w:val="Hyperlink0"/>
        </w:rPr>
      </w:pPr>
      <w:r>
        <w:rPr>
          <w:rStyle w:val="Hyperlink0"/>
        </w:rPr>
        <w:t>Le attività svolte dalla classe relativam</w:t>
      </w:r>
      <w:r>
        <w:rPr>
          <w:noProof/>
        </w:rPr>
        <mc:AlternateContent>
          <mc:Choice Requires="wps">
            <w:drawing>
              <wp:anchor distT="0" distB="0" distL="0" distR="0" simplePos="0" relativeHeight="251660288" behindDoc="0" locked="0" layoutInCell="1" allowOverlap="1">
                <wp:simplePos x="0" y="0"/>
                <wp:positionH relativeFrom="page">
                  <wp:posOffset>612077</wp:posOffset>
                </wp:positionH>
                <wp:positionV relativeFrom="page">
                  <wp:posOffset>1897864</wp:posOffset>
                </wp:positionV>
                <wp:extent cx="6116319" cy="5382260"/>
                <wp:effectExtent l="0" t="0" r="0" b="0"/>
                <wp:wrapTopAndBottom distT="0" distB="0"/>
                <wp:docPr id="1073741831" name="officeArt object"/>
                <wp:cNvGraphicFramePr/>
                <a:graphic xmlns:a="http://schemas.openxmlformats.org/drawingml/2006/main">
                  <a:graphicData uri="http://schemas.microsoft.com/office/word/2010/wordprocessingShape">
                    <wps:wsp>
                      <wps:cNvSpPr/>
                      <wps:spPr>
                        <a:xfrm>
                          <a:off x="0" y="0"/>
                          <a:ext cx="6116319" cy="5382260"/>
                        </a:xfrm>
                        <a:prstGeom prst="rect">
                          <a:avLst/>
                        </a:prstGeom>
                      </wps:spPr>
                      <wps:txbx>
                        <w:txbxContent>
                          <w:tbl>
                            <w:tblPr>
                              <w:tblStyle w:val="TableNormal"/>
                              <w:tblW w:w="9621"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091"/>
                              <w:gridCol w:w="2091"/>
                              <w:gridCol w:w="2719"/>
                              <w:gridCol w:w="2720"/>
                            </w:tblGrid>
                            <w:tr w:rsidR="001F00B1">
                              <w:tblPrEx>
                                <w:tblCellMar>
                                  <w:top w:w="0" w:type="dxa"/>
                                  <w:left w:w="0" w:type="dxa"/>
                                  <w:bottom w:w="0" w:type="dxa"/>
                                  <w:right w:w="0" w:type="dxa"/>
                                </w:tblCellMar>
                              </w:tblPrEx>
                              <w:trPr>
                                <w:trHeight w:val="820"/>
                              </w:trPr>
                              <w:tc>
                                <w:tcPr>
                                  <w:tcW w:w="2091"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1F00B1" w:rsidRDefault="00802466">
                                  <w:pPr>
                                    <w:pStyle w:val="testo"/>
                                    <w:spacing w:before="0"/>
                                    <w:jc w:val="left"/>
                                  </w:pPr>
                                  <w:r>
                                    <w:rPr>
                                      <w:rStyle w:val="Nessuno"/>
                                      <w:rFonts w:ascii="Arial Narrow" w:hAnsi="Arial Narrow"/>
                                      <w:b/>
                                      <w:bCs/>
                                    </w:rPr>
                                    <w:t>Tipo attivit</w:t>
                                  </w:r>
                                  <w:r>
                                    <w:rPr>
                                      <w:rStyle w:val="Nessuno"/>
                                      <w:rFonts w:ascii="Arial Narrow" w:hAnsi="Arial Narrow"/>
                                      <w:b/>
                                      <w:bCs/>
                                    </w:rPr>
                                    <w:t>à</w:t>
                                  </w:r>
                                </w:p>
                              </w:tc>
                              <w:tc>
                                <w:tcPr>
                                  <w:tcW w:w="2091"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1F00B1" w:rsidRDefault="00802466">
                                  <w:pPr>
                                    <w:pStyle w:val="testo"/>
                                    <w:spacing w:before="0"/>
                                    <w:jc w:val="left"/>
                                    <w:rPr>
                                      <w:rStyle w:val="Nessuno"/>
                                      <w:rFonts w:ascii="Arial Narrow" w:eastAsia="Arial Narrow" w:hAnsi="Arial Narrow" w:cs="Arial Narrow"/>
                                      <w:b/>
                                      <w:bCs/>
                                    </w:rPr>
                                  </w:pPr>
                                  <w:r>
                                    <w:rPr>
                                      <w:rStyle w:val="Nessuno"/>
                                      <w:rFonts w:ascii="Arial Narrow" w:hAnsi="Arial Narrow"/>
                                      <w:b/>
                                      <w:bCs/>
                                    </w:rPr>
                                    <w:t>Descrizione attivit</w:t>
                                  </w:r>
                                  <w:r>
                                    <w:rPr>
                                      <w:rStyle w:val="Nessuno"/>
                                      <w:rFonts w:ascii="Arial Narrow" w:hAnsi="Arial Narrow"/>
                                      <w:b/>
                                      <w:bCs/>
                                    </w:rPr>
                                    <w:t xml:space="preserve">à </w:t>
                                  </w:r>
                                  <w:r>
                                    <w:rPr>
                                      <w:rStyle w:val="Nessuno"/>
                                      <w:rFonts w:ascii="Arial Narrow" w:hAnsi="Arial Narrow"/>
                                      <w:b/>
                                      <w:bCs/>
                                    </w:rPr>
                                    <w:t>/ percorsi / progetti</w:t>
                                  </w:r>
                                </w:p>
                                <w:p w:rsidR="001F00B1" w:rsidRDefault="00802466">
                                  <w:pPr>
                                    <w:pStyle w:val="testo"/>
                                    <w:spacing w:before="0"/>
                                    <w:jc w:val="left"/>
                                  </w:pPr>
                                  <w:r>
                                    <w:rPr>
                                      <w:rStyle w:val="Nessuno"/>
                                      <w:rFonts w:ascii="Arial Narrow" w:hAnsi="Arial Narrow"/>
                                      <w:sz w:val="16"/>
                                      <w:szCs w:val="16"/>
                                    </w:rPr>
                                    <w:t>(titolo, periodo di svolgimento, durata, discipline coinvolte</w:t>
                                  </w:r>
                                  <w:r>
                                    <w:rPr>
                                      <w:rStyle w:val="Nessuno"/>
                                      <w:rFonts w:ascii="Arial Narrow" w:hAnsi="Arial Narrow"/>
                                      <w:sz w:val="16"/>
                                      <w:szCs w:val="16"/>
                                    </w:rPr>
                                    <w:t>…</w:t>
                                  </w:r>
                                  <w:r>
                                    <w:rPr>
                                      <w:rStyle w:val="Nessuno"/>
                                      <w:rFonts w:ascii="Arial Narrow" w:hAnsi="Arial Narrow"/>
                                      <w:sz w:val="16"/>
                                      <w:szCs w:val="16"/>
                                    </w:rPr>
                                    <w:t>)</w:t>
                                  </w:r>
                                </w:p>
                              </w:tc>
                              <w:tc>
                                <w:tcPr>
                                  <w:tcW w:w="2718"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1F00B1" w:rsidRDefault="00802466">
                                  <w:pPr>
                                    <w:pStyle w:val="testo"/>
                                    <w:spacing w:before="0"/>
                                    <w:jc w:val="left"/>
                                  </w:pPr>
                                  <w:r>
                                    <w:rPr>
                                      <w:rStyle w:val="Nessuno"/>
                                      <w:rFonts w:ascii="Arial Narrow" w:hAnsi="Arial Narrow"/>
                                      <w:b/>
                                      <w:bCs/>
                                    </w:rPr>
                                    <w:t xml:space="preserve">Contenuti / </w:t>
                                  </w:r>
                                  <w:proofErr w:type="spellStart"/>
                                  <w:r>
                                    <w:rPr>
                                      <w:rStyle w:val="Nessuno"/>
                                      <w:rFonts w:ascii="Arial Narrow" w:hAnsi="Arial Narrow"/>
                                      <w:b/>
                                      <w:bCs/>
                                    </w:rPr>
                                    <w:t>saperi</w:t>
                                  </w:r>
                                  <w:proofErr w:type="spellEnd"/>
                                  <w:r>
                                    <w:rPr>
                                      <w:rStyle w:val="Nessuno"/>
                                      <w:rFonts w:ascii="Arial Narrow" w:hAnsi="Arial Narrow"/>
                                      <w:b/>
                                      <w:bCs/>
                                    </w:rPr>
                                    <w:t xml:space="preserve"> acquisiti</w:t>
                                  </w:r>
                                </w:p>
                              </w:tc>
                              <w:tc>
                                <w:tcPr>
                                  <w:tcW w:w="2719"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1F00B1" w:rsidRDefault="00802466">
                                  <w:pPr>
                                    <w:pStyle w:val="testo"/>
                                    <w:spacing w:before="0"/>
                                    <w:jc w:val="left"/>
                                  </w:pPr>
                                  <w:r>
                                    <w:rPr>
                                      <w:rStyle w:val="Nessuno"/>
                                      <w:rFonts w:ascii="Arial Narrow" w:hAnsi="Arial Narrow"/>
                                      <w:b/>
                                      <w:bCs/>
                                    </w:rPr>
                                    <w:t>Competenze sviluppate</w:t>
                                  </w:r>
                                </w:p>
                              </w:tc>
                            </w:tr>
                            <w:tr w:rsidR="001F00B1">
                              <w:tblPrEx>
                                <w:tblCellMar>
                                  <w:top w:w="0" w:type="dxa"/>
                                  <w:left w:w="0" w:type="dxa"/>
                                  <w:bottom w:w="0" w:type="dxa"/>
                                  <w:right w:w="0" w:type="dxa"/>
                                </w:tblCellMar>
                              </w:tblPrEx>
                              <w:trPr>
                                <w:trHeight w:val="820"/>
                              </w:trPr>
                              <w:tc>
                                <w:tcPr>
                                  <w:tcW w:w="2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rPr>
                                      <w:rStyle w:val="Nessuno"/>
                                      <w:rFonts w:ascii="Arial Narrow" w:eastAsia="Arial Narrow" w:hAnsi="Arial Narrow" w:cs="Arial Narrow"/>
                                      <w:b/>
                                      <w:bCs/>
                                    </w:rPr>
                                  </w:pPr>
                                  <w:r>
                                    <w:rPr>
                                      <w:rStyle w:val="Nessuno"/>
                                      <w:rFonts w:ascii="Arial Narrow" w:hAnsi="Arial Narrow"/>
                                      <w:b/>
                                      <w:bCs/>
                                    </w:rPr>
                                    <w:t>Attivit</w:t>
                                  </w:r>
                                  <w:r>
                                    <w:rPr>
                                      <w:rStyle w:val="Nessuno"/>
                                      <w:rFonts w:ascii="Arial Narrow" w:hAnsi="Arial Narrow"/>
                                      <w:b/>
                                      <w:bCs/>
                                    </w:rPr>
                                    <w:t xml:space="preserve">à </w:t>
                                  </w:r>
                                  <w:r>
                                    <w:rPr>
                                      <w:rStyle w:val="Nessuno"/>
                                      <w:rFonts w:ascii="Arial Narrow" w:hAnsi="Arial Narrow"/>
                                      <w:b/>
                                      <w:bCs/>
                                    </w:rPr>
                                    <w:t>disciplinari</w:t>
                                  </w:r>
                                </w:p>
                                <w:p w:rsidR="001F00B1" w:rsidRDefault="00802466">
                                  <w:pPr>
                                    <w:pStyle w:val="testo"/>
                                    <w:spacing w:before="0"/>
                                    <w:jc w:val="left"/>
                                  </w:pPr>
                                  <w:r>
                                    <w:rPr>
                                      <w:rStyle w:val="Nessuno"/>
                                      <w:rFonts w:ascii="Arial Narrow" w:hAnsi="Arial Narrow"/>
                                      <w:sz w:val="16"/>
                                      <w:szCs w:val="16"/>
                                    </w:rPr>
                                    <w:t>(moduli didattici svolti dai singoli docenti utili allo sviluppo delle comp</w:t>
                                  </w:r>
                                  <w:r>
                                    <w:rPr>
                                      <w:rStyle w:val="Nessuno"/>
                                      <w:rFonts w:ascii="Arial Narrow" w:hAnsi="Arial Narrow"/>
                                      <w:sz w:val="16"/>
                                      <w:szCs w:val="16"/>
                                    </w:rPr>
                                    <w:t>etenze di cittadinanza)</w:t>
                                  </w:r>
                                </w:p>
                              </w:tc>
                              <w:tc>
                                <w:tcPr>
                                  <w:tcW w:w="2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rPr>
                                      <w:rStyle w:val="Nessuno"/>
                                    </w:rPr>
                                  </w:pPr>
                                  <w:r>
                                    <w:rPr>
                                      <w:rStyle w:val="Nessuno"/>
                                      <w:rFonts w:ascii="Arial Narrow" w:hAnsi="Arial Narrow"/>
                                      <w:b/>
                                      <w:bCs/>
                                      <w:sz w:val="18"/>
                                      <w:szCs w:val="18"/>
                                      <w:u w:color="0000FF"/>
                                    </w:rPr>
                                    <w:t xml:space="preserve">Accoglienza docenti maltesi in Job </w:t>
                                  </w:r>
                                  <w:proofErr w:type="spellStart"/>
                                  <w:r>
                                    <w:rPr>
                                      <w:rStyle w:val="Nessuno"/>
                                      <w:rFonts w:ascii="Arial Narrow" w:hAnsi="Arial Narrow"/>
                                      <w:b/>
                                      <w:bCs/>
                                      <w:sz w:val="18"/>
                                      <w:szCs w:val="18"/>
                                      <w:u w:color="0000FF"/>
                                    </w:rPr>
                                    <w:t>shadowing</w:t>
                                  </w:r>
                                  <w:proofErr w:type="spellEnd"/>
                                </w:p>
                                <w:p w:rsidR="001F00B1" w:rsidRDefault="00802466">
                                  <w:pPr>
                                    <w:pStyle w:val="testo"/>
                                    <w:spacing w:before="0"/>
                                    <w:jc w:val="left"/>
                                  </w:pPr>
                                  <w:r>
                                    <w:rPr>
                                      <w:rStyle w:val="Nessuno"/>
                                      <w:rFonts w:ascii="Arial Narrow" w:hAnsi="Arial Narrow"/>
                                      <w:b/>
                                      <w:bCs/>
                                      <w:sz w:val="18"/>
                                      <w:szCs w:val="18"/>
                                      <w:u w:color="0000FF"/>
                                    </w:rPr>
                                    <w:t>1 ora</w:t>
                                  </w:r>
                                </w:p>
                              </w:tc>
                              <w:tc>
                                <w:tcPr>
                                  <w:tcW w:w="27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rPr>
                                      <w:rStyle w:val="Nessuno"/>
                                    </w:rPr>
                                  </w:pPr>
                                  <w:r>
                                    <w:rPr>
                                      <w:rStyle w:val="Nessuno"/>
                                      <w:rFonts w:ascii="Arial Narrow" w:hAnsi="Arial Narrow"/>
                                      <w:sz w:val="18"/>
                                      <w:szCs w:val="18"/>
                                      <w:u w:color="0000FF"/>
                                    </w:rPr>
                                    <w:t>Conversazione in lingua inglese</w:t>
                                  </w:r>
                                </w:p>
                                <w:p w:rsidR="001F00B1" w:rsidRDefault="00802466">
                                  <w:pPr>
                                    <w:pStyle w:val="testo"/>
                                    <w:spacing w:before="0"/>
                                    <w:jc w:val="left"/>
                                  </w:pPr>
                                  <w:r>
                                    <w:rPr>
                                      <w:rStyle w:val="Nessuno"/>
                                      <w:rFonts w:ascii="Arial Narrow" w:hAnsi="Arial Narrow"/>
                                      <w:sz w:val="18"/>
                                      <w:szCs w:val="18"/>
                                      <w:u w:color="0000FF"/>
                                    </w:rPr>
                                    <w:t>Confronto fra ordinamenti scolastici</w:t>
                                  </w:r>
                                </w:p>
                              </w:tc>
                              <w:tc>
                                <w:tcPr>
                                  <w:tcW w:w="27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rPr>
                                      <w:rStyle w:val="Nessuno"/>
                                      <w:rFonts w:ascii="Arial Narrow" w:eastAsia="Arial Narrow" w:hAnsi="Arial Narrow" w:cs="Arial Narrow"/>
                                      <w:sz w:val="18"/>
                                      <w:szCs w:val="18"/>
                                      <w:u w:color="0000FF"/>
                                    </w:rPr>
                                  </w:pPr>
                                  <w:r>
                                    <w:rPr>
                                      <w:rStyle w:val="Nessuno"/>
                                      <w:rFonts w:ascii="Arial Narrow" w:hAnsi="Arial Narrow"/>
                                      <w:sz w:val="18"/>
                                      <w:szCs w:val="18"/>
                                      <w:u w:color="0000FF"/>
                                    </w:rPr>
                                    <w:t xml:space="preserve">Competenze linguistiche </w:t>
                                  </w:r>
                                </w:p>
                                <w:p w:rsidR="001F00B1" w:rsidRDefault="00802466">
                                  <w:pPr>
                                    <w:pStyle w:val="testo"/>
                                    <w:spacing w:before="0"/>
                                    <w:jc w:val="left"/>
                                  </w:pPr>
                                  <w:r>
                                    <w:rPr>
                                      <w:rStyle w:val="Nessuno"/>
                                      <w:rFonts w:ascii="Arial Narrow" w:hAnsi="Arial Narrow"/>
                                      <w:sz w:val="18"/>
                                      <w:szCs w:val="18"/>
                                      <w:u w:color="0000FF"/>
                                    </w:rPr>
                                    <w:t>Operare confronti fra ordinamenti scolastici diversi</w:t>
                                  </w:r>
                                </w:p>
                              </w:tc>
                            </w:tr>
                            <w:tr w:rsidR="001F00B1">
                              <w:tblPrEx>
                                <w:tblCellMar>
                                  <w:top w:w="0" w:type="dxa"/>
                                  <w:left w:w="0" w:type="dxa"/>
                                  <w:bottom w:w="0" w:type="dxa"/>
                                  <w:right w:w="0" w:type="dxa"/>
                                </w:tblCellMar>
                              </w:tblPrEx>
                              <w:trPr>
                                <w:trHeight w:val="1773"/>
                              </w:trPr>
                              <w:tc>
                                <w:tcPr>
                                  <w:tcW w:w="209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rPr>
                                      <w:rStyle w:val="Nessuno"/>
                                      <w:rFonts w:ascii="Arial Narrow" w:eastAsia="Arial Narrow" w:hAnsi="Arial Narrow" w:cs="Arial Narrow"/>
                                      <w:b/>
                                      <w:bCs/>
                                      <w:sz w:val="18"/>
                                      <w:szCs w:val="18"/>
                                    </w:rPr>
                                  </w:pPr>
                                  <w:r>
                                    <w:rPr>
                                      <w:rStyle w:val="Nessuno"/>
                                      <w:rFonts w:ascii="Arial Narrow" w:hAnsi="Arial Narrow"/>
                                      <w:b/>
                                      <w:bCs/>
                                      <w:sz w:val="18"/>
                                      <w:szCs w:val="18"/>
                                    </w:rPr>
                                    <w:t>Attivit</w:t>
                                  </w:r>
                                  <w:r>
                                    <w:rPr>
                                      <w:rStyle w:val="Nessuno"/>
                                      <w:rFonts w:ascii="Arial Narrow" w:hAnsi="Arial Narrow"/>
                                      <w:b/>
                                      <w:bCs/>
                                      <w:sz w:val="18"/>
                                      <w:szCs w:val="18"/>
                                    </w:rPr>
                                    <w:t xml:space="preserve">à </w:t>
                                  </w:r>
                                  <w:r>
                                    <w:rPr>
                                      <w:rStyle w:val="Nessuno"/>
                                      <w:rFonts w:ascii="Arial Narrow" w:hAnsi="Arial Narrow"/>
                                      <w:b/>
                                      <w:bCs/>
                                      <w:sz w:val="18"/>
                                      <w:szCs w:val="18"/>
                                    </w:rPr>
                                    <w:t>extracurricolari</w:t>
                                  </w:r>
                                </w:p>
                                <w:p w:rsidR="001F00B1" w:rsidRDefault="00802466">
                                  <w:pPr>
                                    <w:pStyle w:val="testo"/>
                                    <w:spacing w:before="0"/>
                                    <w:jc w:val="left"/>
                                  </w:pPr>
                                  <w:r>
                                    <w:rPr>
                                      <w:rStyle w:val="Nessuno"/>
                                      <w:rFonts w:ascii="Arial Narrow" w:hAnsi="Arial Narrow"/>
                                      <w:sz w:val="18"/>
                                      <w:szCs w:val="18"/>
                                    </w:rPr>
                                    <w:t>(attivit</w:t>
                                  </w:r>
                                  <w:r>
                                    <w:rPr>
                                      <w:rStyle w:val="Nessuno"/>
                                      <w:rFonts w:ascii="Arial Narrow" w:hAnsi="Arial Narrow"/>
                                      <w:sz w:val="18"/>
                                      <w:szCs w:val="18"/>
                                    </w:rPr>
                                    <w:t xml:space="preserve">à </w:t>
                                  </w:r>
                                  <w:r>
                                    <w:rPr>
                                      <w:rStyle w:val="Nessuno"/>
                                      <w:rFonts w:ascii="Arial Narrow" w:hAnsi="Arial Narrow"/>
                                      <w:sz w:val="18"/>
                                      <w:szCs w:val="18"/>
                                    </w:rPr>
                                    <w:t>scolastiche utili allo sviluppo delle competenze di cittadinanza svolte al di fuori del normale orario scolastico)</w:t>
                                  </w:r>
                                </w:p>
                              </w:tc>
                              <w:tc>
                                <w:tcPr>
                                  <w:tcW w:w="2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pPr>
                                  <w:r>
                                    <w:rPr>
                                      <w:rStyle w:val="Nessuno"/>
                                      <w:rFonts w:ascii="Arial Narrow" w:hAnsi="Arial Narrow"/>
                                      <w:b/>
                                      <w:bCs/>
                                      <w:sz w:val="18"/>
                                      <w:szCs w:val="18"/>
                                      <w:u w:color="0000FF"/>
                                    </w:rPr>
                                    <w:t xml:space="preserve">Peer </w:t>
                                  </w:r>
                                  <w:proofErr w:type="spellStart"/>
                                  <w:r>
                                    <w:rPr>
                                      <w:rStyle w:val="Nessuno"/>
                                      <w:rFonts w:ascii="Arial Narrow" w:hAnsi="Arial Narrow"/>
                                      <w:b/>
                                      <w:bCs/>
                                      <w:sz w:val="18"/>
                                      <w:szCs w:val="18"/>
                                      <w:u w:color="0000FF"/>
                                    </w:rPr>
                                    <w:t>education</w:t>
                                  </w:r>
                                  <w:proofErr w:type="spellEnd"/>
                                  <w:r>
                                    <w:rPr>
                                      <w:rStyle w:val="Nessuno"/>
                                      <w:rFonts w:ascii="Arial Narrow" w:hAnsi="Arial Narrow"/>
                                      <w:b/>
                                      <w:bCs/>
                                      <w:sz w:val="18"/>
                                      <w:szCs w:val="18"/>
                                      <w:u w:color="0000FF"/>
                                    </w:rPr>
                                    <w:t xml:space="preserve"> </w:t>
                                  </w:r>
                                </w:p>
                              </w:tc>
                              <w:tc>
                                <w:tcPr>
                                  <w:tcW w:w="27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pPr>
                                  <w:r>
                                    <w:rPr>
                                      <w:rStyle w:val="Nessuno"/>
                                      <w:rFonts w:ascii="Arial Narrow" w:hAnsi="Arial Narrow"/>
                                      <w:sz w:val="18"/>
                                      <w:szCs w:val="18"/>
                                      <w:u w:color="0000FF"/>
                                    </w:rPr>
                                    <w:t>Formazione e contributo concreto nelle attivit</w:t>
                                  </w:r>
                                  <w:r>
                                    <w:rPr>
                                      <w:rStyle w:val="Nessuno"/>
                                      <w:rFonts w:ascii="Arial Narrow" w:hAnsi="Arial Narrow"/>
                                      <w:sz w:val="18"/>
                                      <w:szCs w:val="18"/>
                                      <w:u w:color="0000FF"/>
                                    </w:rPr>
                                    <w:t xml:space="preserve">à </w:t>
                                  </w:r>
                                  <w:r>
                                    <w:rPr>
                                      <w:rStyle w:val="Nessuno"/>
                                      <w:rFonts w:ascii="Arial Narrow" w:hAnsi="Arial Narrow"/>
                                      <w:sz w:val="18"/>
                                      <w:szCs w:val="18"/>
                                      <w:u w:color="0000FF"/>
                                    </w:rPr>
                                    <w:t>di orientamento nei confronti degli alunni della s</w:t>
                                  </w:r>
                                  <w:r>
                                    <w:rPr>
                                      <w:rStyle w:val="Nessuno"/>
                                      <w:rFonts w:ascii="Arial Narrow" w:hAnsi="Arial Narrow"/>
                                      <w:sz w:val="18"/>
                                      <w:szCs w:val="18"/>
                                      <w:u w:color="0000FF"/>
                                    </w:rPr>
                                    <w:t xml:space="preserve">econdaria i di primo grado e sportello metodologico didattico per classi prime </w:t>
                                  </w:r>
                                </w:p>
                              </w:tc>
                              <w:tc>
                                <w:tcPr>
                                  <w:tcW w:w="27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rPr>
                                      <w:rStyle w:val="Nessuno"/>
                                      <w:sz w:val="18"/>
                                      <w:szCs w:val="18"/>
                                    </w:rPr>
                                  </w:pPr>
                                  <w:r>
                                    <w:rPr>
                                      <w:rStyle w:val="Nessuno"/>
                                      <w:sz w:val="18"/>
                                      <w:szCs w:val="18"/>
                                    </w:rPr>
                                    <w:t>Costruire ambiente accogliente.</w:t>
                                  </w:r>
                                </w:p>
                                <w:p w:rsidR="001F00B1" w:rsidRDefault="00802466">
                                  <w:pPr>
                                    <w:pStyle w:val="testo"/>
                                    <w:spacing w:before="0"/>
                                    <w:jc w:val="left"/>
                                    <w:rPr>
                                      <w:rStyle w:val="Nessuno"/>
                                      <w:sz w:val="18"/>
                                      <w:szCs w:val="18"/>
                                    </w:rPr>
                                  </w:pPr>
                                  <w:r>
                                    <w:rPr>
                                      <w:rStyle w:val="Nessuno"/>
                                      <w:sz w:val="18"/>
                                      <w:szCs w:val="18"/>
                                    </w:rPr>
                                    <w:t>Comunicare in modo efficace.</w:t>
                                  </w:r>
                                </w:p>
                                <w:p w:rsidR="001F00B1" w:rsidRDefault="00802466">
                                  <w:pPr>
                                    <w:pStyle w:val="testo"/>
                                    <w:spacing w:before="0"/>
                                    <w:jc w:val="left"/>
                                  </w:pPr>
                                  <w:proofErr w:type="gramStart"/>
                                  <w:r>
                                    <w:rPr>
                                      <w:rStyle w:val="Nessuno"/>
                                      <w:sz w:val="18"/>
                                      <w:szCs w:val="18"/>
                                    </w:rPr>
                                    <w:t>Consolidare  conoscenze</w:t>
                                  </w:r>
                                  <w:proofErr w:type="gramEnd"/>
                                  <w:r>
                                    <w:rPr>
                                      <w:rStyle w:val="Nessuno"/>
                                      <w:sz w:val="18"/>
                                      <w:szCs w:val="18"/>
                                    </w:rPr>
                                    <w:t xml:space="preserve"> attraverso il lavoro di orientamento e conoscenza.</w:t>
                                  </w:r>
                                </w:p>
                              </w:tc>
                            </w:tr>
                            <w:tr w:rsidR="001F00B1">
                              <w:tblPrEx>
                                <w:tblCellMar>
                                  <w:top w:w="0" w:type="dxa"/>
                                  <w:left w:w="0" w:type="dxa"/>
                                  <w:bottom w:w="0" w:type="dxa"/>
                                  <w:right w:w="0" w:type="dxa"/>
                                </w:tblCellMar>
                              </w:tblPrEx>
                              <w:trPr>
                                <w:trHeight w:val="4413"/>
                              </w:trPr>
                              <w:tc>
                                <w:tcPr>
                                  <w:tcW w:w="2091" w:type="dxa"/>
                                  <w:vMerge/>
                                  <w:tcBorders>
                                    <w:top w:val="single" w:sz="4" w:space="0" w:color="000000"/>
                                    <w:left w:val="single" w:sz="4" w:space="0" w:color="000000"/>
                                    <w:bottom w:val="single" w:sz="4" w:space="0" w:color="000000"/>
                                    <w:right w:val="single" w:sz="4" w:space="0" w:color="000000"/>
                                  </w:tcBorders>
                                  <w:shd w:val="clear" w:color="auto" w:fill="auto"/>
                                </w:tcPr>
                                <w:p w:rsidR="001F00B1" w:rsidRDefault="001F00B1"/>
                              </w:tc>
                              <w:tc>
                                <w:tcPr>
                                  <w:tcW w:w="2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pPr>
                                  <w:proofErr w:type="spellStart"/>
                                  <w:r>
                                    <w:rPr>
                                      <w:rStyle w:val="Nessuno"/>
                                      <w:rFonts w:ascii="Arial Narrow" w:hAnsi="Arial Narrow"/>
                                      <w:b/>
                                      <w:bCs/>
                                      <w:sz w:val="18"/>
                                      <w:szCs w:val="18"/>
                                      <w:u w:color="0000FF"/>
                                    </w:rPr>
                                    <w:t>Volontariamo</w:t>
                                  </w:r>
                                  <w:proofErr w:type="spellEnd"/>
                                  <w:r>
                                    <w:rPr>
                                      <w:rStyle w:val="Nessuno"/>
                                      <w:rFonts w:ascii="Arial Narrow" w:hAnsi="Arial Narrow"/>
                                      <w:b/>
                                      <w:bCs/>
                                      <w:sz w:val="18"/>
                                      <w:szCs w:val="18"/>
                                      <w:u w:color="0000FF"/>
                                    </w:rPr>
                                    <w:t xml:space="preserve"> </w:t>
                                  </w:r>
                                </w:p>
                              </w:tc>
                              <w:tc>
                                <w:tcPr>
                                  <w:tcW w:w="27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Default"/>
                                    <w:tabs>
                                      <w:tab w:val="left" w:pos="720"/>
                                      <w:tab w:val="left" w:pos="1440"/>
                                      <w:tab w:val="left" w:pos="2160"/>
                                    </w:tabs>
                                    <w:spacing w:before="0"/>
                                  </w:pPr>
                                  <w:r>
                                    <w:rPr>
                                      <w:rStyle w:val="Nessuno"/>
                                      <w:rFonts w:ascii="Arial" w:hAnsi="Arial"/>
                                      <w:sz w:val="18"/>
                                      <w:szCs w:val="18"/>
                                    </w:rPr>
                                    <w:t xml:space="preserve">-lezioni </w:t>
                                  </w:r>
                                  <w:r>
                                    <w:rPr>
                                      <w:rStyle w:val="Nessuno"/>
                                      <w:rFonts w:ascii="Arial" w:hAnsi="Arial"/>
                                      <w:sz w:val="18"/>
                                      <w:szCs w:val="18"/>
                                    </w:rPr>
                                    <w:t>teoriche e osservazioni sul campo</w:t>
                                  </w:r>
                                  <w:r>
                                    <w:rPr>
                                      <w:rStyle w:val="Nessuno"/>
                                      <w:rFonts w:ascii="Arial Unicode MS" w:hAnsi="Arial Unicode MS"/>
                                      <w:sz w:val="18"/>
                                      <w:szCs w:val="18"/>
                                    </w:rPr>
                                    <w:br/>
                                  </w:r>
                                  <w:r>
                                    <w:rPr>
                                      <w:rStyle w:val="Nessuno"/>
                                      <w:rFonts w:ascii="Arial" w:hAnsi="Arial"/>
                                      <w:sz w:val="18"/>
                                      <w:szCs w:val="18"/>
                                    </w:rPr>
                                    <w:t>-conoscenza del volontariato che opera sul territorio</w:t>
                                  </w:r>
                                  <w:r>
                                    <w:rPr>
                                      <w:rStyle w:val="Nessuno"/>
                                      <w:rFonts w:ascii="Arial Unicode MS" w:hAnsi="Arial Unicode MS"/>
                                      <w:sz w:val="18"/>
                                      <w:szCs w:val="18"/>
                                    </w:rPr>
                                    <w:br/>
                                  </w:r>
                                  <w:r>
                                    <w:rPr>
                                      <w:rStyle w:val="Nessuno"/>
                                      <w:rFonts w:ascii="Arial" w:hAnsi="Arial"/>
                                      <w:sz w:val="18"/>
                                      <w:szCs w:val="18"/>
                                    </w:rPr>
                                    <w:t>-tecniche di animazione</w:t>
                                  </w:r>
                                  <w:r>
                                    <w:rPr>
                                      <w:rStyle w:val="Nessuno"/>
                                      <w:rFonts w:ascii="Arial Unicode MS" w:hAnsi="Arial Unicode MS"/>
                                      <w:sz w:val="18"/>
                                      <w:szCs w:val="18"/>
                                    </w:rPr>
                                    <w:br/>
                                  </w:r>
                                  <w:r>
                                    <w:rPr>
                                      <w:rStyle w:val="Nessuno"/>
                                      <w:rFonts w:ascii="Arial" w:hAnsi="Arial"/>
                                      <w:sz w:val="18"/>
                                      <w:szCs w:val="18"/>
                                    </w:rPr>
                                    <w:t>-approccio alle differenti culture, alle situazioni di disagio, malattia, sofferenza o diversit</w:t>
                                  </w:r>
                                  <w:r>
                                    <w:rPr>
                                      <w:rStyle w:val="Nessuno"/>
                                      <w:rFonts w:ascii="Arial" w:hAnsi="Arial"/>
                                      <w:sz w:val="18"/>
                                      <w:szCs w:val="18"/>
                                    </w:rPr>
                                    <w:t>à</w:t>
                                  </w:r>
                                </w:p>
                              </w:tc>
                              <w:tc>
                                <w:tcPr>
                                  <w:tcW w:w="27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Default"/>
                                    <w:tabs>
                                      <w:tab w:val="left" w:pos="720"/>
                                      <w:tab w:val="left" w:pos="1440"/>
                                      <w:tab w:val="left" w:pos="2160"/>
                                    </w:tabs>
                                    <w:spacing w:before="0"/>
                                  </w:pPr>
                                  <w:r>
                                    <w:rPr>
                                      <w:rStyle w:val="Nessuno"/>
                                      <w:rFonts w:ascii="Arial" w:hAnsi="Arial"/>
                                      <w:sz w:val="18"/>
                                      <w:szCs w:val="18"/>
                                    </w:rPr>
                                    <w:t>- far riflettere i ragazzi sulla centralit</w:t>
                                  </w:r>
                                  <w:r>
                                    <w:rPr>
                                      <w:rStyle w:val="Nessuno"/>
                                      <w:rFonts w:ascii="Arial" w:hAnsi="Arial"/>
                                      <w:sz w:val="18"/>
                                      <w:szCs w:val="18"/>
                                    </w:rPr>
                                    <w:t xml:space="preserve">à </w:t>
                                  </w:r>
                                  <w:r>
                                    <w:rPr>
                                      <w:rStyle w:val="Nessuno"/>
                                      <w:rFonts w:ascii="Arial" w:hAnsi="Arial"/>
                                      <w:sz w:val="18"/>
                                      <w:szCs w:val="18"/>
                                    </w:rPr>
                                    <w:t>del</w:t>
                                  </w:r>
                                  <w:r>
                                    <w:rPr>
                                      <w:rStyle w:val="Nessuno"/>
                                      <w:rFonts w:ascii="Arial" w:hAnsi="Arial"/>
                                      <w:sz w:val="18"/>
                                      <w:szCs w:val="18"/>
                                    </w:rPr>
                                    <w:t>l'azione di volontariato come gesto gratuito</w:t>
                                  </w:r>
                                  <w:r>
                                    <w:rPr>
                                      <w:rStyle w:val="Nessuno"/>
                                      <w:rFonts w:ascii="Arial Unicode MS" w:hAnsi="Arial Unicode MS"/>
                                      <w:sz w:val="18"/>
                                      <w:szCs w:val="18"/>
                                    </w:rPr>
                                    <w:br/>
                                  </w:r>
                                  <w:r>
                                    <w:rPr>
                                      <w:rStyle w:val="Nessuno"/>
                                      <w:rFonts w:ascii="Arial" w:hAnsi="Arial"/>
                                      <w:sz w:val="18"/>
                                      <w:szCs w:val="18"/>
                                    </w:rPr>
                                    <w:t>-comprendere direttamente sul campo la funzione svolta dagli enti del volontariato</w:t>
                                  </w:r>
                                  <w:r>
                                    <w:rPr>
                                      <w:rStyle w:val="Nessuno"/>
                                      <w:rFonts w:ascii="Arial Unicode MS" w:hAnsi="Arial Unicode MS"/>
                                      <w:sz w:val="18"/>
                                      <w:szCs w:val="18"/>
                                    </w:rPr>
                                    <w:br/>
                                  </w:r>
                                  <w:r>
                                    <w:rPr>
                                      <w:rStyle w:val="Nessuno"/>
                                      <w:rFonts w:ascii="Arial" w:hAnsi="Arial"/>
                                      <w:sz w:val="18"/>
                                      <w:szCs w:val="18"/>
                                    </w:rPr>
                                    <w:t>-sviluppare la competenza empatica e simpatetica nelle relazioni di aiuto superando atteggiamenti di piet</w:t>
                                  </w:r>
                                  <w:r>
                                    <w:rPr>
                                      <w:rStyle w:val="Nessuno"/>
                                      <w:rFonts w:ascii="Arial" w:hAnsi="Arial"/>
                                      <w:sz w:val="18"/>
                                      <w:szCs w:val="18"/>
                                    </w:rPr>
                                    <w:t>à</w:t>
                                  </w:r>
                                  <w:r>
                                    <w:rPr>
                                      <w:rStyle w:val="Nessuno"/>
                                      <w:rFonts w:ascii="Arial Unicode MS" w:hAnsi="Arial Unicode MS"/>
                                      <w:sz w:val="18"/>
                                      <w:szCs w:val="18"/>
                                    </w:rPr>
                                    <w:br/>
                                  </w:r>
                                  <w:r>
                                    <w:rPr>
                                      <w:rStyle w:val="Nessuno"/>
                                      <w:rFonts w:ascii="Arial" w:hAnsi="Arial"/>
                                      <w:sz w:val="18"/>
                                      <w:szCs w:val="18"/>
                                    </w:rPr>
                                    <w:t>-potenziare la capaci</w:t>
                                  </w:r>
                                  <w:r>
                                    <w:rPr>
                                      <w:rStyle w:val="Nessuno"/>
                                      <w:rFonts w:ascii="Arial" w:hAnsi="Arial"/>
                                      <w:sz w:val="18"/>
                                      <w:szCs w:val="18"/>
                                    </w:rPr>
                                    <w:t>t</w:t>
                                  </w:r>
                                  <w:r>
                                    <w:rPr>
                                      <w:rStyle w:val="Nessuno"/>
                                      <w:rFonts w:ascii="Arial" w:hAnsi="Arial"/>
                                      <w:sz w:val="18"/>
                                      <w:szCs w:val="18"/>
                                    </w:rPr>
                                    <w:t xml:space="preserve">à </w:t>
                                  </w:r>
                                  <w:r>
                                    <w:rPr>
                                      <w:rStyle w:val="Nessuno"/>
                                      <w:rFonts w:ascii="Arial" w:hAnsi="Arial"/>
                                      <w:sz w:val="18"/>
                                      <w:szCs w:val="18"/>
                                    </w:rPr>
                                    <w:t>gestionale di risoluzione pacifica del conflitto</w:t>
                                  </w:r>
                                  <w:r>
                                    <w:rPr>
                                      <w:rStyle w:val="Nessuno"/>
                                      <w:rFonts w:ascii="Arial Unicode MS" w:hAnsi="Arial Unicode MS"/>
                                      <w:sz w:val="18"/>
                                      <w:szCs w:val="18"/>
                                    </w:rPr>
                                    <w:br/>
                                  </w:r>
                                  <w:r>
                                    <w:rPr>
                                      <w:rStyle w:val="Nessuno"/>
                                      <w:rFonts w:ascii="Arial" w:hAnsi="Arial"/>
                                      <w:sz w:val="18"/>
                                      <w:szCs w:val="18"/>
                                    </w:rPr>
                                    <w:t>-maturare cognitivamente ed affettivamente il senso del s</w:t>
                                  </w:r>
                                  <w:r>
                                    <w:rPr>
                                      <w:rStyle w:val="Nessuno"/>
                                      <w:rFonts w:ascii="Arial" w:hAnsi="Arial"/>
                                      <w:sz w:val="18"/>
                                      <w:szCs w:val="18"/>
                                    </w:rPr>
                                    <w:t>é</w:t>
                                  </w:r>
                                  <w:r>
                                    <w:rPr>
                                      <w:rStyle w:val="Nessuno"/>
                                      <w:rFonts w:ascii="Arial" w:hAnsi="Arial"/>
                                      <w:sz w:val="18"/>
                                      <w:szCs w:val="18"/>
                                    </w:rPr>
                                    <w:t>, dell'altro, del dono senza scambio</w:t>
                                  </w:r>
                                </w:p>
                              </w:tc>
                            </w:tr>
                          </w:tbl>
                          <w:p w:rsidR="00000000" w:rsidRDefault="00802466"/>
                        </w:txbxContent>
                      </wps:txbx>
                      <wps:bodyPr lIns="0" tIns="0" rIns="0" bIns="0">
                        <a:spAutoFit/>
                      </wps:bodyPr>
                    </wps:wsp>
                  </a:graphicData>
                </a:graphic>
              </wp:anchor>
            </w:drawing>
          </mc:Choice>
          <mc:Fallback>
            <w:pict>
              <v:rect id="_x0000_s1027" style="position:absolute;left:0;text-align:left;margin-left:48.2pt;margin-top:149.45pt;width:481.6pt;height:423.8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" filled="f" stroked="f">
                <v:textbox style="mso-fit-shape-to-text:t" inset="0,0,0,0">
                  <w:txbxContent>
                    <w:tbl>
                      <w:tblPr>
                        <w:tblStyle w:val="TableNormal"/>
                        <w:tblW w:w="9621"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091"/>
                        <w:gridCol w:w="2091"/>
                        <w:gridCol w:w="2719"/>
                        <w:gridCol w:w="2720"/>
                      </w:tblGrid>
                      <w:tr w:rsidR="001F00B1">
                        <w:tblPrEx>
                          <w:tblCellMar>
                            <w:top w:w="0" w:type="dxa"/>
                            <w:left w:w="0" w:type="dxa"/>
                            <w:bottom w:w="0" w:type="dxa"/>
                            <w:right w:w="0" w:type="dxa"/>
                          </w:tblCellMar>
                        </w:tblPrEx>
                        <w:trPr>
                          <w:trHeight w:val="820"/>
                        </w:trPr>
                        <w:tc>
                          <w:tcPr>
                            <w:tcW w:w="2091"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1F00B1" w:rsidRDefault="00802466">
                            <w:pPr>
                              <w:pStyle w:val="testo"/>
                              <w:spacing w:before="0"/>
                              <w:jc w:val="left"/>
                            </w:pPr>
                            <w:r>
                              <w:rPr>
                                <w:rStyle w:val="Nessuno"/>
                                <w:rFonts w:ascii="Arial Narrow" w:hAnsi="Arial Narrow"/>
                                <w:b/>
                                <w:bCs/>
                              </w:rPr>
                              <w:t>Tipo attivit</w:t>
                            </w:r>
                            <w:r>
                              <w:rPr>
                                <w:rStyle w:val="Nessuno"/>
                                <w:rFonts w:ascii="Arial Narrow" w:hAnsi="Arial Narrow"/>
                                <w:b/>
                                <w:bCs/>
                              </w:rPr>
                              <w:t>à</w:t>
                            </w:r>
                          </w:p>
                        </w:tc>
                        <w:tc>
                          <w:tcPr>
                            <w:tcW w:w="2091"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1F00B1" w:rsidRDefault="00802466">
                            <w:pPr>
                              <w:pStyle w:val="testo"/>
                              <w:spacing w:before="0"/>
                              <w:jc w:val="left"/>
                              <w:rPr>
                                <w:rStyle w:val="Nessuno"/>
                                <w:rFonts w:ascii="Arial Narrow" w:eastAsia="Arial Narrow" w:hAnsi="Arial Narrow" w:cs="Arial Narrow"/>
                                <w:b/>
                                <w:bCs/>
                              </w:rPr>
                            </w:pPr>
                            <w:r>
                              <w:rPr>
                                <w:rStyle w:val="Nessuno"/>
                                <w:rFonts w:ascii="Arial Narrow" w:hAnsi="Arial Narrow"/>
                                <w:b/>
                                <w:bCs/>
                              </w:rPr>
                              <w:t>Descrizione attivit</w:t>
                            </w:r>
                            <w:r>
                              <w:rPr>
                                <w:rStyle w:val="Nessuno"/>
                                <w:rFonts w:ascii="Arial Narrow" w:hAnsi="Arial Narrow"/>
                                <w:b/>
                                <w:bCs/>
                              </w:rPr>
                              <w:t xml:space="preserve">à </w:t>
                            </w:r>
                            <w:r>
                              <w:rPr>
                                <w:rStyle w:val="Nessuno"/>
                                <w:rFonts w:ascii="Arial Narrow" w:hAnsi="Arial Narrow"/>
                                <w:b/>
                                <w:bCs/>
                              </w:rPr>
                              <w:t>/ percorsi / progetti</w:t>
                            </w:r>
                          </w:p>
                          <w:p w:rsidR="001F00B1" w:rsidRDefault="00802466">
                            <w:pPr>
                              <w:pStyle w:val="testo"/>
                              <w:spacing w:before="0"/>
                              <w:jc w:val="left"/>
                            </w:pPr>
                            <w:r>
                              <w:rPr>
                                <w:rStyle w:val="Nessuno"/>
                                <w:rFonts w:ascii="Arial Narrow" w:hAnsi="Arial Narrow"/>
                                <w:sz w:val="16"/>
                                <w:szCs w:val="16"/>
                              </w:rPr>
                              <w:t>(titolo, periodo di svolgimento, durata, discipline coinvolte</w:t>
                            </w:r>
                            <w:r>
                              <w:rPr>
                                <w:rStyle w:val="Nessuno"/>
                                <w:rFonts w:ascii="Arial Narrow" w:hAnsi="Arial Narrow"/>
                                <w:sz w:val="16"/>
                                <w:szCs w:val="16"/>
                              </w:rPr>
                              <w:t>…</w:t>
                            </w:r>
                            <w:r>
                              <w:rPr>
                                <w:rStyle w:val="Nessuno"/>
                                <w:rFonts w:ascii="Arial Narrow" w:hAnsi="Arial Narrow"/>
                                <w:sz w:val="16"/>
                                <w:szCs w:val="16"/>
                              </w:rPr>
                              <w:t>)</w:t>
                            </w:r>
                          </w:p>
                        </w:tc>
                        <w:tc>
                          <w:tcPr>
                            <w:tcW w:w="2718"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1F00B1" w:rsidRDefault="00802466">
                            <w:pPr>
                              <w:pStyle w:val="testo"/>
                              <w:spacing w:before="0"/>
                              <w:jc w:val="left"/>
                            </w:pPr>
                            <w:r>
                              <w:rPr>
                                <w:rStyle w:val="Nessuno"/>
                                <w:rFonts w:ascii="Arial Narrow" w:hAnsi="Arial Narrow"/>
                                <w:b/>
                                <w:bCs/>
                              </w:rPr>
                              <w:t xml:space="preserve">Contenuti / </w:t>
                            </w:r>
                            <w:proofErr w:type="spellStart"/>
                            <w:r>
                              <w:rPr>
                                <w:rStyle w:val="Nessuno"/>
                                <w:rFonts w:ascii="Arial Narrow" w:hAnsi="Arial Narrow"/>
                                <w:b/>
                                <w:bCs/>
                              </w:rPr>
                              <w:t>saperi</w:t>
                            </w:r>
                            <w:proofErr w:type="spellEnd"/>
                            <w:r>
                              <w:rPr>
                                <w:rStyle w:val="Nessuno"/>
                                <w:rFonts w:ascii="Arial Narrow" w:hAnsi="Arial Narrow"/>
                                <w:b/>
                                <w:bCs/>
                              </w:rPr>
                              <w:t xml:space="preserve"> acquisiti</w:t>
                            </w:r>
                          </w:p>
                        </w:tc>
                        <w:tc>
                          <w:tcPr>
                            <w:tcW w:w="2719"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1F00B1" w:rsidRDefault="00802466">
                            <w:pPr>
                              <w:pStyle w:val="testo"/>
                              <w:spacing w:before="0"/>
                              <w:jc w:val="left"/>
                            </w:pPr>
                            <w:r>
                              <w:rPr>
                                <w:rStyle w:val="Nessuno"/>
                                <w:rFonts w:ascii="Arial Narrow" w:hAnsi="Arial Narrow"/>
                                <w:b/>
                                <w:bCs/>
                              </w:rPr>
                              <w:t>Competenze sviluppate</w:t>
                            </w:r>
                          </w:p>
                        </w:tc>
                      </w:tr>
                      <w:tr w:rsidR="001F00B1">
                        <w:tblPrEx>
                          <w:tblCellMar>
                            <w:top w:w="0" w:type="dxa"/>
                            <w:left w:w="0" w:type="dxa"/>
                            <w:bottom w:w="0" w:type="dxa"/>
                            <w:right w:w="0" w:type="dxa"/>
                          </w:tblCellMar>
                        </w:tblPrEx>
                        <w:trPr>
                          <w:trHeight w:val="820"/>
                        </w:trPr>
                        <w:tc>
                          <w:tcPr>
                            <w:tcW w:w="2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rPr>
                                <w:rStyle w:val="Nessuno"/>
                                <w:rFonts w:ascii="Arial Narrow" w:eastAsia="Arial Narrow" w:hAnsi="Arial Narrow" w:cs="Arial Narrow"/>
                                <w:b/>
                                <w:bCs/>
                              </w:rPr>
                            </w:pPr>
                            <w:r>
                              <w:rPr>
                                <w:rStyle w:val="Nessuno"/>
                                <w:rFonts w:ascii="Arial Narrow" w:hAnsi="Arial Narrow"/>
                                <w:b/>
                                <w:bCs/>
                              </w:rPr>
                              <w:t>Attivit</w:t>
                            </w:r>
                            <w:r>
                              <w:rPr>
                                <w:rStyle w:val="Nessuno"/>
                                <w:rFonts w:ascii="Arial Narrow" w:hAnsi="Arial Narrow"/>
                                <w:b/>
                                <w:bCs/>
                              </w:rPr>
                              <w:t xml:space="preserve">à </w:t>
                            </w:r>
                            <w:r>
                              <w:rPr>
                                <w:rStyle w:val="Nessuno"/>
                                <w:rFonts w:ascii="Arial Narrow" w:hAnsi="Arial Narrow"/>
                                <w:b/>
                                <w:bCs/>
                              </w:rPr>
                              <w:t>disciplinari</w:t>
                            </w:r>
                          </w:p>
                          <w:p w:rsidR="001F00B1" w:rsidRDefault="00802466">
                            <w:pPr>
                              <w:pStyle w:val="testo"/>
                              <w:spacing w:before="0"/>
                              <w:jc w:val="left"/>
                            </w:pPr>
                            <w:r>
                              <w:rPr>
                                <w:rStyle w:val="Nessuno"/>
                                <w:rFonts w:ascii="Arial Narrow" w:hAnsi="Arial Narrow"/>
                                <w:sz w:val="16"/>
                                <w:szCs w:val="16"/>
                              </w:rPr>
                              <w:t>(moduli didattici svolti dai singoli docenti utili allo sviluppo delle comp</w:t>
                            </w:r>
                            <w:r>
                              <w:rPr>
                                <w:rStyle w:val="Nessuno"/>
                                <w:rFonts w:ascii="Arial Narrow" w:hAnsi="Arial Narrow"/>
                                <w:sz w:val="16"/>
                                <w:szCs w:val="16"/>
                              </w:rPr>
                              <w:t>etenze di cittadinanza)</w:t>
                            </w:r>
                          </w:p>
                        </w:tc>
                        <w:tc>
                          <w:tcPr>
                            <w:tcW w:w="2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rPr>
                                <w:rStyle w:val="Nessuno"/>
                              </w:rPr>
                            </w:pPr>
                            <w:r>
                              <w:rPr>
                                <w:rStyle w:val="Nessuno"/>
                                <w:rFonts w:ascii="Arial Narrow" w:hAnsi="Arial Narrow"/>
                                <w:b/>
                                <w:bCs/>
                                <w:sz w:val="18"/>
                                <w:szCs w:val="18"/>
                                <w:u w:color="0000FF"/>
                              </w:rPr>
                              <w:t xml:space="preserve">Accoglienza docenti maltesi in Job </w:t>
                            </w:r>
                            <w:proofErr w:type="spellStart"/>
                            <w:r>
                              <w:rPr>
                                <w:rStyle w:val="Nessuno"/>
                                <w:rFonts w:ascii="Arial Narrow" w:hAnsi="Arial Narrow"/>
                                <w:b/>
                                <w:bCs/>
                                <w:sz w:val="18"/>
                                <w:szCs w:val="18"/>
                                <w:u w:color="0000FF"/>
                              </w:rPr>
                              <w:t>shadowing</w:t>
                            </w:r>
                            <w:proofErr w:type="spellEnd"/>
                          </w:p>
                          <w:p w:rsidR="001F00B1" w:rsidRDefault="00802466">
                            <w:pPr>
                              <w:pStyle w:val="testo"/>
                              <w:spacing w:before="0"/>
                              <w:jc w:val="left"/>
                            </w:pPr>
                            <w:r>
                              <w:rPr>
                                <w:rStyle w:val="Nessuno"/>
                                <w:rFonts w:ascii="Arial Narrow" w:hAnsi="Arial Narrow"/>
                                <w:b/>
                                <w:bCs/>
                                <w:sz w:val="18"/>
                                <w:szCs w:val="18"/>
                                <w:u w:color="0000FF"/>
                              </w:rPr>
                              <w:t>1 ora</w:t>
                            </w:r>
                          </w:p>
                        </w:tc>
                        <w:tc>
                          <w:tcPr>
                            <w:tcW w:w="27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rPr>
                                <w:rStyle w:val="Nessuno"/>
                              </w:rPr>
                            </w:pPr>
                            <w:r>
                              <w:rPr>
                                <w:rStyle w:val="Nessuno"/>
                                <w:rFonts w:ascii="Arial Narrow" w:hAnsi="Arial Narrow"/>
                                <w:sz w:val="18"/>
                                <w:szCs w:val="18"/>
                                <w:u w:color="0000FF"/>
                              </w:rPr>
                              <w:t>Conversazione in lingua inglese</w:t>
                            </w:r>
                          </w:p>
                          <w:p w:rsidR="001F00B1" w:rsidRDefault="00802466">
                            <w:pPr>
                              <w:pStyle w:val="testo"/>
                              <w:spacing w:before="0"/>
                              <w:jc w:val="left"/>
                            </w:pPr>
                            <w:r>
                              <w:rPr>
                                <w:rStyle w:val="Nessuno"/>
                                <w:rFonts w:ascii="Arial Narrow" w:hAnsi="Arial Narrow"/>
                                <w:sz w:val="18"/>
                                <w:szCs w:val="18"/>
                                <w:u w:color="0000FF"/>
                              </w:rPr>
                              <w:t>Confronto fra ordinamenti scolastici</w:t>
                            </w:r>
                          </w:p>
                        </w:tc>
                        <w:tc>
                          <w:tcPr>
                            <w:tcW w:w="27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rPr>
                                <w:rStyle w:val="Nessuno"/>
                                <w:rFonts w:ascii="Arial Narrow" w:eastAsia="Arial Narrow" w:hAnsi="Arial Narrow" w:cs="Arial Narrow"/>
                                <w:sz w:val="18"/>
                                <w:szCs w:val="18"/>
                                <w:u w:color="0000FF"/>
                              </w:rPr>
                            </w:pPr>
                            <w:r>
                              <w:rPr>
                                <w:rStyle w:val="Nessuno"/>
                                <w:rFonts w:ascii="Arial Narrow" w:hAnsi="Arial Narrow"/>
                                <w:sz w:val="18"/>
                                <w:szCs w:val="18"/>
                                <w:u w:color="0000FF"/>
                              </w:rPr>
                              <w:t xml:space="preserve">Competenze linguistiche </w:t>
                            </w:r>
                          </w:p>
                          <w:p w:rsidR="001F00B1" w:rsidRDefault="00802466">
                            <w:pPr>
                              <w:pStyle w:val="testo"/>
                              <w:spacing w:before="0"/>
                              <w:jc w:val="left"/>
                            </w:pPr>
                            <w:r>
                              <w:rPr>
                                <w:rStyle w:val="Nessuno"/>
                                <w:rFonts w:ascii="Arial Narrow" w:hAnsi="Arial Narrow"/>
                                <w:sz w:val="18"/>
                                <w:szCs w:val="18"/>
                                <w:u w:color="0000FF"/>
                              </w:rPr>
                              <w:t>Operare confronti fra ordinamenti scolastici diversi</w:t>
                            </w:r>
                          </w:p>
                        </w:tc>
                      </w:tr>
                      <w:tr w:rsidR="001F00B1">
                        <w:tblPrEx>
                          <w:tblCellMar>
                            <w:top w:w="0" w:type="dxa"/>
                            <w:left w:w="0" w:type="dxa"/>
                            <w:bottom w:w="0" w:type="dxa"/>
                            <w:right w:w="0" w:type="dxa"/>
                          </w:tblCellMar>
                        </w:tblPrEx>
                        <w:trPr>
                          <w:trHeight w:val="1773"/>
                        </w:trPr>
                        <w:tc>
                          <w:tcPr>
                            <w:tcW w:w="209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rPr>
                                <w:rStyle w:val="Nessuno"/>
                                <w:rFonts w:ascii="Arial Narrow" w:eastAsia="Arial Narrow" w:hAnsi="Arial Narrow" w:cs="Arial Narrow"/>
                                <w:b/>
                                <w:bCs/>
                                <w:sz w:val="18"/>
                                <w:szCs w:val="18"/>
                              </w:rPr>
                            </w:pPr>
                            <w:r>
                              <w:rPr>
                                <w:rStyle w:val="Nessuno"/>
                                <w:rFonts w:ascii="Arial Narrow" w:hAnsi="Arial Narrow"/>
                                <w:b/>
                                <w:bCs/>
                                <w:sz w:val="18"/>
                                <w:szCs w:val="18"/>
                              </w:rPr>
                              <w:t>Attivit</w:t>
                            </w:r>
                            <w:r>
                              <w:rPr>
                                <w:rStyle w:val="Nessuno"/>
                                <w:rFonts w:ascii="Arial Narrow" w:hAnsi="Arial Narrow"/>
                                <w:b/>
                                <w:bCs/>
                                <w:sz w:val="18"/>
                                <w:szCs w:val="18"/>
                              </w:rPr>
                              <w:t xml:space="preserve">à </w:t>
                            </w:r>
                            <w:r>
                              <w:rPr>
                                <w:rStyle w:val="Nessuno"/>
                                <w:rFonts w:ascii="Arial Narrow" w:hAnsi="Arial Narrow"/>
                                <w:b/>
                                <w:bCs/>
                                <w:sz w:val="18"/>
                                <w:szCs w:val="18"/>
                              </w:rPr>
                              <w:t>extracurricolari</w:t>
                            </w:r>
                          </w:p>
                          <w:p w:rsidR="001F00B1" w:rsidRDefault="00802466">
                            <w:pPr>
                              <w:pStyle w:val="testo"/>
                              <w:spacing w:before="0"/>
                              <w:jc w:val="left"/>
                            </w:pPr>
                            <w:r>
                              <w:rPr>
                                <w:rStyle w:val="Nessuno"/>
                                <w:rFonts w:ascii="Arial Narrow" w:hAnsi="Arial Narrow"/>
                                <w:sz w:val="18"/>
                                <w:szCs w:val="18"/>
                              </w:rPr>
                              <w:t>(attivit</w:t>
                            </w:r>
                            <w:r>
                              <w:rPr>
                                <w:rStyle w:val="Nessuno"/>
                                <w:rFonts w:ascii="Arial Narrow" w:hAnsi="Arial Narrow"/>
                                <w:sz w:val="18"/>
                                <w:szCs w:val="18"/>
                              </w:rPr>
                              <w:t xml:space="preserve">à </w:t>
                            </w:r>
                            <w:r>
                              <w:rPr>
                                <w:rStyle w:val="Nessuno"/>
                                <w:rFonts w:ascii="Arial Narrow" w:hAnsi="Arial Narrow"/>
                                <w:sz w:val="18"/>
                                <w:szCs w:val="18"/>
                              </w:rPr>
                              <w:t>scolastiche utili allo sviluppo delle competenze di cittadinanza svolte al di fuori del normale orario scolastico)</w:t>
                            </w:r>
                          </w:p>
                        </w:tc>
                        <w:tc>
                          <w:tcPr>
                            <w:tcW w:w="2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pPr>
                            <w:r>
                              <w:rPr>
                                <w:rStyle w:val="Nessuno"/>
                                <w:rFonts w:ascii="Arial Narrow" w:hAnsi="Arial Narrow"/>
                                <w:b/>
                                <w:bCs/>
                                <w:sz w:val="18"/>
                                <w:szCs w:val="18"/>
                                <w:u w:color="0000FF"/>
                              </w:rPr>
                              <w:t xml:space="preserve">Peer </w:t>
                            </w:r>
                            <w:proofErr w:type="spellStart"/>
                            <w:r>
                              <w:rPr>
                                <w:rStyle w:val="Nessuno"/>
                                <w:rFonts w:ascii="Arial Narrow" w:hAnsi="Arial Narrow"/>
                                <w:b/>
                                <w:bCs/>
                                <w:sz w:val="18"/>
                                <w:szCs w:val="18"/>
                                <w:u w:color="0000FF"/>
                              </w:rPr>
                              <w:t>education</w:t>
                            </w:r>
                            <w:proofErr w:type="spellEnd"/>
                            <w:r>
                              <w:rPr>
                                <w:rStyle w:val="Nessuno"/>
                                <w:rFonts w:ascii="Arial Narrow" w:hAnsi="Arial Narrow"/>
                                <w:b/>
                                <w:bCs/>
                                <w:sz w:val="18"/>
                                <w:szCs w:val="18"/>
                                <w:u w:color="0000FF"/>
                              </w:rPr>
                              <w:t xml:space="preserve"> </w:t>
                            </w:r>
                          </w:p>
                        </w:tc>
                        <w:tc>
                          <w:tcPr>
                            <w:tcW w:w="27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pPr>
                            <w:r>
                              <w:rPr>
                                <w:rStyle w:val="Nessuno"/>
                                <w:rFonts w:ascii="Arial Narrow" w:hAnsi="Arial Narrow"/>
                                <w:sz w:val="18"/>
                                <w:szCs w:val="18"/>
                                <w:u w:color="0000FF"/>
                              </w:rPr>
                              <w:t>Formazione e contributo concreto nelle attivit</w:t>
                            </w:r>
                            <w:r>
                              <w:rPr>
                                <w:rStyle w:val="Nessuno"/>
                                <w:rFonts w:ascii="Arial Narrow" w:hAnsi="Arial Narrow"/>
                                <w:sz w:val="18"/>
                                <w:szCs w:val="18"/>
                                <w:u w:color="0000FF"/>
                              </w:rPr>
                              <w:t xml:space="preserve">à </w:t>
                            </w:r>
                            <w:r>
                              <w:rPr>
                                <w:rStyle w:val="Nessuno"/>
                                <w:rFonts w:ascii="Arial Narrow" w:hAnsi="Arial Narrow"/>
                                <w:sz w:val="18"/>
                                <w:szCs w:val="18"/>
                                <w:u w:color="0000FF"/>
                              </w:rPr>
                              <w:t>di orientamento nei confronti degli alunni della s</w:t>
                            </w:r>
                            <w:r>
                              <w:rPr>
                                <w:rStyle w:val="Nessuno"/>
                                <w:rFonts w:ascii="Arial Narrow" w:hAnsi="Arial Narrow"/>
                                <w:sz w:val="18"/>
                                <w:szCs w:val="18"/>
                                <w:u w:color="0000FF"/>
                              </w:rPr>
                              <w:t xml:space="preserve">econdaria i di primo grado e sportello metodologico didattico per classi prime </w:t>
                            </w:r>
                          </w:p>
                        </w:tc>
                        <w:tc>
                          <w:tcPr>
                            <w:tcW w:w="27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rPr>
                                <w:rStyle w:val="Nessuno"/>
                                <w:sz w:val="18"/>
                                <w:szCs w:val="18"/>
                              </w:rPr>
                            </w:pPr>
                            <w:r>
                              <w:rPr>
                                <w:rStyle w:val="Nessuno"/>
                                <w:sz w:val="18"/>
                                <w:szCs w:val="18"/>
                              </w:rPr>
                              <w:t>Costruire ambiente accogliente.</w:t>
                            </w:r>
                          </w:p>
                          <w:p w:rsidR="001F00B1" w:rsidRDefault="00802466">
                            <w:pPr>
                              <w:pStyle w:val="testo"/>
                              <w:spacing w:before="0"/>
                              <w:jc w:val="left"/>
                              <w:rPr>
                                <w:rStyle w:val="Nessuno"/>
                                <w:sz w:val="18"/>
                                <w:szCs w:val="18"/>
                              </w:rPr>
                            </w:pPr>
                            <w:r>
                              <w:rPr>
                                <w:rStyle w:val="Nessuno"/>
                                <w:sz w:val="18"/>
                                <w:szCs w:val="18"/>
                              </w:rPr>
                              <w:t>Comunicare in modo efficace.</w:t>
                            </w:r>
                          </w:p>
                          <w:p w:rsidR="001F00B1" w:rsidRDefault="00802466">
                            <w:pPr>
                              <w:pStyle w:val="testo"/>
                              <w:spacing w:before="0"/>
                              <w:jc w:val="left"/>
                            </w:pPr>
                            <w:proofErr w:type="gramStart"/>
                            <w:r>
                              <w:rPr>
                                <w:rStyle w:val="Nessuno"/>
                                <w:sz w:val="18"/>
                                <w:szCs w:val="18"/>
                              </w:rPr>
                              <w:t>Consolidare  conoscenze</w:t>
                            </w:r>
                            <w:proofErr w:type="gramEnd"/>
                            <w:r>
                              <w:rPr>
                                <w:rStyle w:val="Nessuno"/>
                                <w:sz w:val="18"/>
                                <w:szCs w:val="18"/>
                              </w:rPr>
                              <w:t xml:space="preserve"> attraverso il lavoro di orientamento e conoscenza.</w:t>
                            </w:r>
                          </w:p>
                        </w:tc>
                      </w:tr>
                      <w:tr w:rsidR="001F00B1">
                        <w:tblPrEx>
                          <w:tblCellMar>
                            <w:top w:w="0" w:type="dxa"/>
                            <w:left w:w="0" w:type="dxa"/>
                            <w:bottom w:w="0" w:type="dxa"/>
                            <w:right w:w="0" w:type="dxa"/>
                          </w:tblCellMar>
                        </w:tblPrEx>
                        <w:trPr>
                          <w:trHeight w:val="4413"/>
                        </w:trPr>
                        <w:tc>
                          <w:tcPr>
                            <w:tcW w:w="2091" w:type="dxa"/>
                            <w:vMerge/>
                            <w:tcBorders>
                              <w:top w:val="single" w:sz="4" w:space="0" w:color="000000"/>
                              <w:left w:val="single" w:sz="4" w:space="0" w:color="000000"/>
                              <w:bottom w:val="single" w:sz="4" w:space="0" w:color="000000"/>
                              <w:right w:val="single" w:sz="4" w:space="0" w:color="000000"/>
                            </w:tcBorders>
                            <w:shd w:val="clear" w:color="auto" w:fill="auto"/>
                          </w:tcPr>
                          <w:p w:rsidR="001F00B1" w:rsidRDefault="001F00B1"/>
                        </w:tc>
                        <w:tc>
                          <w:tcPr>
                            <w:tcW w:w="2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pPr>
                            <w:proofErr w:type="spellStart"/>
                            <w:r>
                              <w:rPr>
                                <w:rStyle w:val="Nessuno"/>
                                <w:rFonts w:ascii="Arial Narrow" w:hAnsi="Arial Narrow"/>
                                <w:b/>
                                <w:bCs/>
                                <w:sz w:val="18"/>
                                <w:szCs w:val="18"/>
                                <w:u w:color="0000FF"/>
                              </w:rPr>
                              <w:t>Volontariamo</w:t>
                            </w:r>
                            <w:proofErr w:type="spellEnd"/>
                            <w:r>
                              <w:rPr>
                                <w:rStyle w:val="Nessuno"/>
                                <w:rFonts w:ascii="Arial Narrow" w:hAnsi="Arial Narrow"/>
                                <w:b/>
                                <w:bCs/>
                                <w:sz w:val="18"/>
                                <w:szCs w:val="18"/>
                                <w:u w:color="0000FF"/>
                              </w:rPr>
                              <w:t xml:space="preserve"> </w:t>
                            </w:r>
                          </w:p>
                        </w:tc>
                        <w:tc>
                          <w:tcPr>
                            <w:tcW w:w="27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Default"/>
                              <w:tabs>
                                <w:tab w:val="left" w:pos="720"/>
                                <w:tab w:val="left" w:pos="1440"/>
                                <w:tab w:val="left" w:pos="2160"/>
                              </w:tabs>
                              <w:spacing w:before="0"/>
                            </w:pPr>
                            <w:r>
                              <w:rPr>
                                <w:rStyle w:val="Nessuno"/>
                                <w:rFonts w:ascii="Arial" w:hAnsi="Arial"/>
                                <w:sz w:val="18"/>
                                <w:szCs w:val="18"/>
                              </w:rPr>
                              <w:t xml:space="preserve">-lezioni </w:t>
                            </w:r>
                            <w:r>
                              <w:rPr>
                                <w:rStyle w:val="Nessuno"/>
                                <w:rFonts w:ascii="Arial" w:hAnsi="Arial"/>
                                <w:sz w:val="18"/>
                                <w:szCs w:val="18"/>
                              </w:rPr>
                              <w:t>teoriche e osservazioni sul campo</w:t>
                            </w:r>
                            <w:r>
                              <w:rPr>
                                <w:rStyle w:val="Nessuno"/>
                                <w:rFonts w:ascii="Arial Unicode MS" w:hAnsi="Arial Unicode MS"/>
                                <w:sz w:val="18"/>
                                <w:szCs w:val="18"/>
                              </w:rPr>
                              <w:br/>
                            </w:r>
                            <w:r>
                              <w:rPr>
                                <w:rStyle w:val="Nessuno"/>
                                <w:rFonts w:ascii="Arial" w:hAnsi="Arial"/>
                                <w:sz w:val="18"/>
                                <w:szCs w:val="18"/>
                              </w:rPr>
                              <w:t>-conoscenza del volontariato che opera sul territorio</w:t>
                            </w:r>
                            <w:r>
                              <w:rPr>
                                <w:rStyle w:val="Nessuno"/>
                                <w:rFonts w:ascii="Arial Unicode MS" w:hAnsi="Arial Unicode MS"/>
                                <w:sz w:val="18"/>
                                <w:szCs w:val="18"/>
                              </w:rPr>
                              <w:br/>
                            </w:r>
                            <w:r>
                              <w:rPr>
                                <w:rStyle w:val="Nessuno"/>
                                <w:rFonts w:ascii="Arial" w:hAnsi="Arial"/>
                                <w:sz w:val="18"/>
                                <w:szCs w:val="18"/>
                              </w:rPr>
                              <w:t>-tecniche di animazione</w:t>
                            </w:r>
                            <w:r>
                              <w:rPr>
                                <w:rStyle w:val="Nessuno"/>
                                <w:rFonts w:ascii="Arial Unicode MS" w:hAnsi="Arial Unicode MS"/>
                                <w:sz w:val="18"/>
                                <w:szCs w:val="18"/>
                              </w:rPr>
                              <w:br/>
                            </w:r>
                            <w:r>
                              <w:rPr>
                                <w:rStyle w:val="Nessuno"/>
                                <w:rFonts w:ascii="Arial" w:hAnsi="Arial"/>
                                <w:sz w:val="18"/>
                                <w:szCs w:val="18"/>
                              </w:rPr>
                              <w:t>-approccio alle differenti culture, alle situazioni di disagio, malattia, sofferenza o diversit</w:t>
                            </w:r>
                            <w:r>
                              <w:rPr>
                                <w:rStyle w:val="Nessuno"/>
                                <w:rFonts w:ascii="Arial" w:hAnsi="Arial"/>
                                <w:sz w:val="18"/>
                                <w:szCs w:val="18"/>
                              </w:rPr>
                              <w:t>à</w:t>
                            </w:r>
                          </w:p>
                        </w:tc>
                        <w:tc>
                          <w:tcPr>
                            <w:tcW w:w="27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Default"/>
                              <w:tabs>
                                <w:tab w:val="left" w:pos="720"/>
                                <w:tab w:val="left" w:pos="1440"/>
                                <w:tab w:val="left" w:pos="2160"/>
                              </w:tabs>
                              <w:spacing w:before="0"/>
                            </w:pPr>
                            <w:r>
                              <w:rPr>
                                <w:rStyle w:val="Nessuno"/>
                                <w:rFonts w:ascii="Arial" w:hAnsi="Arial"/>
                                <w:sz w:val="18"/>
                                <w:szCs w:val="18"/>
                              </w:rPr>
                              <w:t>- far riflettere i ragazzi sulla centralit</w:t>
                            </w:r>
                            <w:r>
                              <w:rPr>
                                <w:rStyle w:val="Nessuno"/>
                                <w:rFonts w:ascii="Arial" w:hAnsi="Arial"/>
                                <w:sz w:val="18"/>
                                <w:szCs w:val="18"/>
                              </w:rPr>
                              <w:t xml:space="preserve">à </w:t>
                            </w:r>
                            <w:r>
                              <w:rPr>
                                <w:rStyle w:val="Nessuno"/>
                                <w:rFonts w:ascii="Arial" w:hAnsi="Arial"/>
                                <w:sz w:val="18"/>
                                <w:szCs w:val="18"/>
                              </w:rPr>
                              <w:t>del</w:t>
                            </w:r>
                            <w:r>
                              <w:rPr>
                                <w:rStyle w:val="Nessuno"/>
                                <w:rFonts w:ascii="Arial" w:hAnsi="Arial"/>
                                <w:sz w:val="18"/>
                                <w:szCs w:val="18"/>
                              </w:rPr>
                              <w:t>l'azione di volontariato come gesto gratuito</w:t>
                            </w:r>
                            <w:r>
                              <w:rPr>
                                <w:rStyle w:val="Nessuno"/>
                                <w:rFonts w:ascii="Arial Unicode MS" w:hAnsi="Arial Unicode MS"/>
                                <w:sz w:val="18"/>
                                <w:szCs w:val="18"/>
                              </w:rPr>
                              <w:br/>
                            </w:r>
                            <w:r>
                              <w:rPr>
                                <w:rStyle w:val="Nessuno"/>
                                <w:rFonts w:ascii="Arial" w:hAnsi="Arial"/>
                                <w:sz w:val="18"/>
                                <w:szCs w:val="18"/>
                              </w:rPr>
                              <w:t>-comprendere direttamente sul campo la funzione svolta dagli enti del volontariato</w:t>
                            </w:r>
                            <w:r>
                              <w:rPr>
                                <w:rStyle w:val="Nessuno"/>
                                <w:rFonts w:ascii="Arial Unicode MS" w:hAnsi="Arial Unicode MS"/>
                                <w:sz w:val="18"/>
                                <w:szCs w:val="18"/>
                              </w:rPr>
                              <w:br/>
                            </w:r>
                            <w:r>
                              <w:rPr>
                                <w:rStyle w:val="Nessuno"/>
                                <w:rFonts w:ascii="Arial" w:hAnsi="Arial"/>
                                <w:sz w:val="18"/>
                                <w:szCs w:val="18"/>
                              </w:rPr>
                              <w:t>-sviluppare la competenza empatica e simpatetica nelle relazioni di aiuto superando atteggiamenti di piet</w:t>
                            </w:r>
                            <w:r>
                              <w:rPr>
                                <w:rStyle w:val="Nessuno"/>
                                <w:rFonts w:ascii="Arial" w:hAnsi="Arial"/>
                                <w:sz w:val="18"/>
                                <w:szCs w:val="18"/>
                              </w:rPr>
                              <w:t>à</w:t>
                            </w:r>
                            <w:r>
                              <w:rPr>
                                <w:rStyle w:val="Nessuno"/>
                                <w:rFonts w:ascii="Arial Unicode MS" w:hAnsi="Arial Unicode MS"/>
                                <w:sz w:val="18"/>
                                <w:szCs w:val="18"/>
                              </w:rPr>
                              <w:br/>
                            </w:r>
                            <w:r>
                              <w:rPr>
                                <w:rStyle w:val="Nessuno"/>
                                <w:rFonts w:ascii="Arial" w:hAnsi="Arial"/>
                                <w:sz w:val="18"/>
                                <w:szCs w:val="18"/>
                              </w:rPr>
                              <w:t>-potenziare la capaci</w:t>
                            </w:r>
                            <w:r>
                              <w:rPr>
                                <w:rStyle w:val="Nessuno"/>
                                <w:rFonts w:ascii="Arial" w:hAnsi="Arial"/>
                                <w:sz w:val="18"/>
                                <w:szCs w:val="18"/>
                              </w:rPr>
                              <w:t>t</w:t>
                            </w:r>
                            <w:r>
                              <w:rPr>
                                <w:rStyle w:val="Nessuno"/>
                                <w:rFonts w:ascii="Arial" w:hAnsi="Arial"/>
                                <w:sz w:val="18"/>
                                <w:szCs w:val="18"/>
                              </w:rPr>
                              <w:t xml:space="preserve">à </w:t>
                            </w:r>
                            <w:r>
                              <w:rPr>
                                <w:rStyle w:val="Nessuno"/>
                                <w:rFonts w:ascii="Arial" w:hAnsi="Arial"/>
                                <w:sz w:val="18"/>
                                <w:szCs w:val="18"/>
                              </w:rPr>
                              <w:t>gestionale di risoluzione pacifica del conflitto</w:t>
                            </w:r>
                            <w:r>
                              <w:rPr>
                                <w:rStyle w:val="Nessuno"/>
                                <w:rFonts w:ascii="Arial Unicode MS" w:hAnsi="Arial Unicode MS"/>
                                <w:sz w:val="18"/>
                                <w:szCs w:val="18"/>
                              </w:rPr>
                              <w:br/>
                            </w:r>
                            <w:r>
                              <w:rPr>
                                <w:rStyle w:val="Nessuno"/>
                                <w:rFonts w:ascii="Arial" w:hAnsi="Arial"/>
                                <w:sz w:val="18"/>
                                <w:szCs w:val="18"/>
                              </w:rPr>
                              <w:t>-maturare cognitivamente ed affettivamente il senso del s</w:t>
                            </w:r>
                            <w:r>
                              <w:rPr>
                                <w:rStyle w:val="Nessuno"/>
                                <w:rFonts w:ascii="Arial" w:hAnsi="Arial"/>
                                <w:sz w:val="18"/>
                                <w:szCs w:val="18"/>
                              </w:rPr>
                              <w:t>é</w:t>
                            </w:r>
                            <w:r>
                              <w:rPr>
                                <w:rStyle w:val="Nessuno"/>
                                <w:rFonts w:ascii="Arial" w:hAnsi="Arial"/>
                                <w:sz w:val="18"/>
                                <w:szCs w:val="18"/>
                              </w:rPr>
                              <w:t>, dell'altro, del dono senza scambio</w:t>
                            </w:r>
                          </w:p>
                        </w:tc>
                      </w:tr>
                    </w:tbl>
                    <w:p w:rsidR="00000000" w:rsidRDefault="00802466"/>
                  </w:txbxContent>
                </v:textbox>
                <w10:wrap type="topAndBottom" anchorx="page" anchory="page"/>
              </v:rect>
            </w:pict>
          </mc:Fallback>
        </mc:AlternateContent>
      </w:r>
      <w:r>
        <w:rPr>
          <w:rStyle w:val="Hyperlink0"/>
        </w:rPr>
        <w:t>ente a questo aspetto si riassumono nelle seguenti tabelle:</w:t>
      </w:r>
    </w:p>
    <w:p w:rsidR="001F00B1" w:rsidRDefault="00802466">
      <w:pPr>
        <w:pStyle w:val="testo"/>
        <w:rPr>
          <w:rStyle w:val="Hyperlink1"/>
        </w:rPr>
      </w:pPr>
      <w:r>
        <w:rPr>
          <w:rStyle w:val="Hyperlink1"/>
        </w:rPr>
        <w:t>Terzo anno</w:t>
      </w:r>
    </w:p>
    <w:p w:rsidR="001F00B1" w:rsidRDefault="001F00B1">
      <w:pPr>
        <w:pStyle w:val="testo"/>
        <w:rPr>
          <w:rStyle w:val="Hyperlink1"/>
        </w:rPr>
      </w:pPr>
    </w:p>
    <w:p w:rsidR="001F00B1" w:rsidRDefault="001F00B1">
      <w:pPr>
        <w:pStyle w:val="testo"/>
        <w:rPr>
          <w:rStyle w:val="Hyperlink1"/>
        </w:rPr>
      </w:pPr>
    </w:p>
    <w:p w:rsidR="001F00B1" w:rsidRDefault="001F00B1">
      <w:pPr>
        <w:pStyle w:val="testo"/>
        <w:rPr>
          <w:rStyle w:val="Hyperlink1"/>
        </w:rPr>
      </w:pPr>
    </w:p>
    <w:p w:rsidR="001F00B1" w:rsidRDefault="001F00B1">
      <w:pPr>
        <w:pStyle w:val="testo"/>
        <w:rPr>
          <w:rStyle w:val="Hyperlink1"/>
        </w:rPr>
      </w:pPr>
    </w:p>
    <w:p w:rsidR="001F00B1" w:rsidRDefault="001F00B1">
      <w:pPr>
        <w:pStyle w:val="testo"/>
        <w:rPr>
          <w:rStyle w:val="Hyperlink1"/>
        </w:rPr>
      </w:pPr>
    </w:p>
    <w:p w:rsidR="001F00B1" w:rsidRDefault="00802466">
      <w:pPr>
        <w:pStyle w:val="testo"/>
        <w:rPr>
          <w:rStyle w:val="Hyperlink1"/>
        </w:rPr>
      </w:pPr>
      <w:r>
        <w:rPr>
          <w:rStyle w:val="Hyperlink1"/>
        </w:rPr>
        <w:lastRenderedPageBreak/>
        <w:t>Quarto</w:t>
      </w:r>
      <w:r>
        <w:rPr>
          <w:noProof/>
        </w:rPr>
        <mc:AlternateContent>
          <mc:Choice Requires="wps">
            <w:drawing>
              <wp:anchor distT="0" distB="0" distL="0" distR="0" simplePos="0" relativeHeight="251662336" behindDoc="0" locked="0" layoutInCell="1" allowOverlap="1">
                <wp:simplePos x="0" y="0"/>
                <wp:positionH relativeFrom="page">
                  <wp:posOffset>826452</wp:posOffset>
                </wp:positionH>
                <wp:positionV relativeFrom="page">
                  <wp:posOffset>1176397</wp:posOffset>
                </wp:positionV>
                <wp:extent cx="5909946" cy="7397116"/>
                <wp:effectExtent l="0" t="0" r="0" b="0"/>
                <wp:wrapTopAndBottom distT="0" distB="0"/>
                <wp:docPr id="1073741832" name="officeArt object"/>
                <wp:cNvGraphicFramePr/>
                <a:graphic xmlns:a="http://schemas.openxmlformats.org/drawingml/2006/main">
                  <a:graphicData uri="http://schemas.microsoft.com/office/word/2010/wordprocessingShape">
                    <wps:wsp>
                      <wps:cNvSpPr/>
                      <wps:spPr>
                        <a:xfrm>
                          <a:off x="0" y="0"/>
                          <a:ext cx="5909946" cy="7397116"/>
                        </a:xfrm>
                        <a:prstGeom prst="rect">
                          <a:avLst/>
                        </a:prstGeom>
                      </wps:spPr>
                      <wps:txbx>
                        <w:txbxContent>
                          <w:tbl>
                            <w:tblPr>
                              <w:tblStyle w:val="TableNormal"/>
                              <w:tblW w:w="9297"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021"/>
                              <w:gridCol w:w="2022"/>
                              <w:gridCol w:w="2626"/>
                              <w:gridCol w:w="2628"/>
                            </w:tblGrid>
                            <w:tr w:rsidR="001F00B1">
                              <w:tblPrEx>
                                <w:tblCellMar>
                                  <w:top w:w="0" w:type="dxa"/>
                                  <w:left w:w="0" w:type="dxa"/>
                                  <w:bottom w:w="0" w:type="dxa"/>
                                  <w:right w:w="0" w:type="dxa"/>
                                </w:tblCellMar>
                              </w:tblPrEx>
                              <w:trPr>
                                <w:trHeight w:val="841"/>
                              </w:trPr>
                              <w:tc>
                                <w:tcPr>
                                  <w:tcW w:w="2021"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1F00B1" w:rsidRDefault="00802466">
                                  <w:pPr>
                                    <w:pStyle w:val="testo"/>
                                    <w:spacing w:before="0"/>
                                    <w:jc w:val="left"/>
                                  </w:pPr>
                                  <w:r>
                                    <w:rPr>
                                      <w:rStyle w:val="Nessuno"/>
                                      <w:rFonts w:ascii="Arial Narrow" w:hAnsi="Arial Narrow"/>
                                      <w:b/>
                                      <w:bCs/>
                                    </w:rPr>
                                    <w:t xml:space="preserve">Tipo </w:t>
                                  </w:r>
                                  <w:r>
                                    <w:rPr>
                                      <w:rStyle w:val="Nessuno"/>
                                      <w:rFonts w:ascii="Arial Narrow" w:hAnsi="Arial Narrow"/>
                                      <w:b/>
                                      <w:bCs/>
                                    </w:rPr>
                                    <w:t>attivit</w:t>
                                  </w:r>
                                  <w:r>
                                    <w:rPr>
                                      <w:rStyle w:val="Nessuno"/>
                                      <w:rFonts w:ascii="Arial Narrow" w:hAnsi="Arial Narrow"/>
                                      <w:b/>
                                      <w:bCs/>
                                    </w:rPr>
                                    <w:t>à</w:t>
                                  </w:r>
                                </w:p>
                              </w:tc>
                              <w:tc>
                                <w:tcPr>
                                  <w:tcW w:w="2022"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1F00B1" w:rsidRDefault="00802466">
                                  <w:pPr>
                                    <w:pStyle w:val="testo"/>
                                    <w:spacing w:before="0"/>
                                    <w:jc w:val="left"/>
                                    <w:rPr>
                                      <w:rStyle w:val="Nessuno"/>
                                      <w:rFonts w:ascii="Arial Narrow" w:eastAsia="Arial Narrow" w:hAnsi="Arial Narrow" w:cs="Arial Narrow"/>
                                      <w:b/>
                                      <w:bCs/>
                                    </w:rPr>
                                  </w:pPr>
                                  <w:r>
                                    <w:rPr>
                                      <w:rStyle w:val="Nessuno"/>
                                      <w:rFonts w:ascii="Arial Narrow" w:hAnsi="Arial Narrow"/>
                                      <w:b/>
                                      <w:bCs/>
                                    </w:rPr>
                                    <w:t>Descrizione attivit</w:t>
                                  </w:r>
                                  <w:r>
                                    <w:rPr>
                                      <w:rStyle w:val="Nessuno"/>
                                      <w:rFonts w:ascii="Arial Narrow" w:hAnsi="Arial Narrow"/>
                                      <w:b/>
                                      <w:bCs/>
                                    </w:rPr>
                                    <w:t xml:space="preserve">à </w:t>
                                  </w:r>
                                  <w:r>
                                    <w:rPr>
                                      <w:rStyle w:val="Nessuno"/>
                                      <w:rFonts w:ascii="Arial Narrow" w:hAnsi="Arial Narrow"/>
                                      <w:b/>
                                      <w:bCs/>
                                    </w:rPr>
                                    <w:t>/ percorsi / progetti</w:t>
                                  </w:r>
                                </w:p>
                                <w:p w:rsidR="001F00B1" w:rsidRDefault="00802466">
                                  <w:pPr>
                                    <w:pStyle w:val="testo"/>
                                    <w:spacing w:before="0"/>
                                    <w:jc w:val="left"/>
                                  </w:pPr>
                                  <w:r>
                                    <w:rPr>
                                      <w:rStyle w:val="Nessuno"/>
                                      <w:rFonts w:ascii="Arial Narrow" w:hAnsi="Arial Narrow"/>
                                      <w:sz w:val="16"/>
                                      <w:szCs w:val="16"/>
                                    </w:rPr>
                                    <w:t>(titolo, periodo di svolgimento, durata, discipline coinvolte</w:t>
                                  </w:r>
                                  <w:r>
                                    <w:rPr>
                                      <w:rStyle w:val="Nessuno"/>
                                      <w:rFonts w:ascii="Arial Narrow" w:hAnsi="Arial Narrow"/>
                                      <w:sz w:val="16"/>
                                      <w:szCs w:val="16"/>
                                    </w:rPr>
                                    <w:t>…</w:t>
                                  </w:r>
                                  <w:r>
                                    <w:rPr>
                                      <w:rStyle w:val="Nessuno"/>
                                      <w:rFonts w:ascii="Arial Narrow" w:hAnsi="Arial Narrow"/>
                                      <w:sz w:val="16"/>
                                      <w:szCs w:val="16"/>
                                    </w:rPr>
                                    <w:t>)</w:t>
                                  </w:r>
                                </w:p>
                              </w:tc>
                              <w:tc>
                                <w:tcPr>
                                  <w:tcW w:w="262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1F00B1" w:rsidRDefault="00802466">
                                  <w:pPr>
                                    <w:pStyle w:val="testo"/>
                                    <w:spacing w:before="0"/>
                                    <w:jc w:val="left"/>
                                  </w:pPr>
                                  <w:r>
                                    <w:rPr>
                                      <w:rStyle w:val="Nessuno"/>
                                      <w:rFonts w:ascii="Arial Narrow" w:hAnsi="Arial Narrow"/>
                                      <w:b/>
                                      <w:bCs/>
                                    </w:rPr>
                                    <w:t xml:space="preserve">Contenuti / </w:t>
                                  </w:r>
                                  <w:proofErr w:type="spellStart"/>
                                  <w:r>
                                    <w:rPr>
                                      <w:rStyle w:val="Nessuno"/>
                                      <w:rFonts w:ascii="Arial Narrow" w:hAnsi="Arial Narrow"/>
                                      <w:b/>
                                      <w:bCs/>
                                    </w:rPr>
                                    <w:t>saperi</w:t>
                                  </w:r>
                                  <w:proofErr w:type="spellEnd"/>
                                  <w:r>
                                    <w:rPr>
                                      <w:rStyle w:val="Nessuno"/>
                                      <w:rFonts w:ascii="Arial Narrow" w:hAnsi="Arial Narrow"/>
                                      <w:b/>
                                      <w:bCs/>
                                    </w:rPr>
                                    <w:t xml:space="preserve"> acquisiti</w:t>
                                  </w:r>
                                </w:p>
                              </w:tc>
                              <w:tc>
                                <w:tcPr>
                                  <w:tcW w:w="2628"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1F00B1" w:rsidRDefault="00802466">
                                  <w:pPr>
                                    <w:pStyle w:val="testo"/>
                                    <w:spacing w:before="0"/>
                                    <w:jc w:val="left"/>
                                  </w:pPr>
                                  <w:r>
                                    <w:rPr>
                                      <w:rStyle w:val="Nessuno"/>
                                      <w:rFonts w:ascii="Arial Narrow" w:hAnsi="Arial Narrow"/>
                                      <w:b/>
                                      <w:bCs/>
                                    </w:rPr>
                                    <w:t>Competenze sviluppate</w:t>
                                  </w:r>
                                </w:p>
                              </w:tc>
                            </w:tr>
                            <w:tr w:rsidR="001F00B1">
                              <w:tblPrEx>
                                <w:tblCellMar>
                                  <w:top w:w="0" w:type="dxa"/>
                                  <w:left w:w="0" w:type="dxa"/>
                                  <w:bottom w:w="0" w:type="dxa"/>
                                  <w:right w:w="0" w:type="dxa"/>
                                </w:tblCellMar>
                              </w:tblPrEx>
                              <w:trPr>
                                <w:trHeight w:val="961"/>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rPr>
                                      <w:rStyle w:val="Nessuno"/>
                                      <w:rFonts w:ascii="Arial Narrow" w:eastAsia="Arial Narrow" w:hAnsi="Arial Narrow" w:cs="Arial Narrow"/>
                                      <w:b/>
                                      <w:bCs/>
                                    </w:rPr>
                                  </w:pPr>
                                  <w:r>
                                    <w:rPr>
                                      <w:rStyle w:val="Nessuno"/>
                                      <w:rFonts w:ascii="Arial Narrow" w:hAnsi="Arial Narrow"/>
                                      <w:b/>
                                      <w:bCs/>
                                    </w:rPr>
                                    <w:t>Attivit</w:t>
                                  </w:r>
                                  <w:r>
                                    <w:rPr>
                                      <w:rStyle w:val="Nessuno"/>
                                      <w:rFonts w:ascii="Arial Narrow" w:hAnsi="Arial Narrow"/>
                                      <w:b/>
                                      <w:bCs/>
                                    </w:rPr>
                                    <w:t xml:space="preserve">à </w:t>
                                  </w:r>
                                  <w:r>
                                    <w:rPr>
                                      <w:rStyle w:val="Nessuno"/>
                                      <w:rFonts w:ascii="Arial Narrow" w:hAnsi="Arial Narrow"/>
                                      <w:b/>
                                      <w:bCs/>
                                    </w:rPr>
                                    <w:t>disciplinari</w:t>
                                  </w:r>
                                </w:p>
                                <w:p w:rsidR="001F00B1" w:rsidRDefault="00802466">
                                  <w:pPr>
                                    <w:pStyle w:val="testo"/>
                                    <w:spacing w:before="0"/>
                                    <w:jc w:val="left"/>
                                  </w:pPr>
                                  <w:r>
                                    <w:rPr>
                                      <w:rStyle w:val="Nessuno"/>
                                      <w:rFonts w:ascii="Arial Narrow" w:hAnsi="Arial Narrow"/>
                                      <w:sz w:val="16"/>
                                      <w:szCs w:val="16"/>
                                    </w:rPr>
                                    <w:t xml:space="preserve">(moduli didattici svolti dai singoli docenti utili allo </w:t>
                                  </w:r>
                                  <w:r>
                                    <w:rPr>
                                      <w:rStyle w:val="Nessuno"/>
                                      <w:rFonts w:ascii="Arial Narrow" w:hAnsi="Arial Narrow"/>
                                      <w:sz w:val="16"/>
                                      <w:szCs w:val="16"/>
                                    </w:rPr>
                                    <w:t>sviluppo delle competenze di cittadinanza)</w:t>
                                  </w: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pPr>
                                  <w:r>
                                    <w:rPr>
                                      <w:rStyle w:val="Nessuno"/>
                                      <w:rFonts w:ascii="Arial Narrow" w:hAnsi="Arial Narrow"/>
                                      <w:b/>
                                      <w:bCs/>
                                      <w:sz w:val="18"/>
                                      <w:szCs w:val="18"/>
                                      <w:u w:color="0000FF"/>
                                    </w:rPr>
                                    <w:t>GIORNATA DELLA MEMORIA</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rPr>
                                      <w:rStyle w:val="Nessuno"/>
                                    </w:rPr>
                                  </w:pPr>
                                  <w:r>
                                    <w:rPr>
                                      <w:rStyle w:val="Nessuno"/>
                                      <w:rFonts w:ascii="Arial Narrow" w:hAnsi="Arial Narrow"/>
                                      <w:sz w:val="18"/>
                                      <w:szCs w:val="18"/>
                                      <w:u w:color="0000FF"/>
                                    </w:rPr>
                                    <w:t>ITALIANO E STORIA</w:t>
                                  </w:r>
                                </w:p>
                                <w:p w:rsidR="001F00B1" w:rsidRDefault="001F00B1">
                                  <w:pPr>
                                    <w:pStyle w:val="testo"/>
                                    <w:spacing w:before="0"/>
                                    <w:jc w:val="left"/>
                                    <w:rPr>
                                      <w:rStyle w:val="Nessuno"/>
                                    </w:rPr>
                                  </w:pPr>
                                </w:p>
                                <w:p w:rsidR="001F00B1" w:rsidRDefault="00802466">
                                  <w:pPr>
                                    <w:pStyle w:val="testo"/>
                                    <w:spacing w:before="0"/>
                                    <w:jc w:val="left"/>
                                  </w:pPr>
                                  <w:r>
                                    <w:rPr>
                                      <w:rStyle w:val="Nessuno"/>
                                      <w:rFonts w:ascii="Arial Narrow" w:hAnsi="Arial Narrow"/>
                                      <w:sz w:val="18"/>
                                      <w:szCs w:val="18"/>
                                      <w:u w:color="0000FF"/>
                                    </w:rPr>
                                    <w:t xml:space="preserve">La Shoah, etimologia e avvenimenti  </w:t>
                                  </w:r>
                                </w:p>
                              </w:tc>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pPr>
                                  <w:r>
                                    <w:rPr>
                                      <w:rStyle w:val="Nessuno"/>
                                      <w:rFonts w:ascii="Arial Narrow" w:hAnsi="Arial Narrow"/>
                                      <w:sz w:val="18"/>
                                      <w:szCs w:val="18"/>
                                      <w:u w:color="0000FF"/>
                                    </w:rPr>
                                    <w:t xml:space="preserve">Comprensione dei fatti </w:t>
                                  </w:r>
                                  <w:proofErr w:type="gramStart"/>
                                  <w:r>
                                    <w:rPr>
                                      <w:rStyle w:val="Nessuno"/>
                                      <w:rFonts w:ascii="Arial Narrow" w:hAnsi="Arial Narrow"/>
                                      <w:sz w:val="18"/>
                                      <w:szCs w:val="18"/>
                                      <w:u w:color="0000FF"/>
                                    </w:rPr>
                                    <w:t>storici ,</w:t>
                                  </w:r>
                                  <w:proofErr w:type="gramEnd"/>
                                  <w:r>
                                    <w:rPr>
                                      <w:rStyle w:val="Nessuno"/>
                                      <w:rFonts w:ascii="Arial Narrow" w:hAnsi="Arial Narrow"/>
                                      <w:sz w:val="18"/>
                                      <w:szCs w:val="18"/>
                                      <w:u w:color="0000FF"/>
                                    </w:rPr>
                                    <w:t xml:space="preserve"> della loro genesi e degli effetti sul presente</w:t>
                                  </w:r>
                                </w:p>
                              </w:tc>
                            </w:tr>
                            <w:tr w:rsidR="001F00B1">
                              <w:tblPrEx>
                                <w:tblCellMar>
                                  <w:top w:w="0" w:type="dxa"/>
                                  <w:left w:w="0" w:type="dxa"/>
                                  <w:bottom w:w="0" w:type="dxa"/>
                                  <w:right w:w="0" w:type="dxa"/>
                                </w:tblCellMar>
                              </w:tblPrEx>
                              <w:trPr>
                                <w:trHeight w:val="1221"/>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rPr>
                                      <w:rStyle w:val="Nessuno"/>
                                      <w:rFonts w:ascii="Arial Narrow" w:eastAsia="Arial Narrow" w:hAnsi="Arial Narrow" w:cs="Arial Narrow"/>
                                      <w:b/>
                                      <w:bCs/>
                                      <w:sz w:val="18"/>
                                      <w:szCs w:val="18"/>
                                    </w:rPr>
                                  </w:pPr>
                                  <w:r>
                                    <w:rPr>
                                      <w:rStyle w:val="Nessuno"/>
                                      <w:rFonts w:ascii="Arial Narrow" w:hAnsi="Arial Narrow"/>
                                      <w:b/>
                                      <w:bCs/>
                                      <w:sz w:val="18"/>
                                      <w:szCs w:val="18"/>
                                    </w:rPr>
                                    <w:t>Attivit</w:t>
                                  </w:r>
                                  <w:r>
                                    <w:rPr>
                                      <w:rStyle w:val="Nessuno"/>
                                      <w:rFonts w:ascii="Arial Narrow" w:hAnsi="Arial Narrow"/>
                                      <w:b/>
                                      <w:bCs/>
                                      <w:sz w:val="18"/>
                                      <w:szCs w:val="18"/>
                                    </w:rPr>
                                    <w:t xml:space="preserve">à </w:t>
                                  </w:r>
                                  <w:r>
                                    <w:rPr>
                                      <w:rStyle w:val="Nessuno"/>
                                      <w:rFonts w:ascii="Arial Narrow" w:hAnsi="Arial Narrow"/>
                                      <w:b/>
                                      <w:bCs/>
                                      <w:sz w:val="18"/>
                                      <w:szCs w:val="18"/>
                                    </w:rPr>
                                    <w:t>extracurricolari</w:t>
                                  </w:r>
                                </w:p>
                                <w:p w:rsidR="001F00B1" w:rsidRDefault="00802466">
                                  <w:pPr>
                                    <w:pStyle w:val="testo"/>
                                    <w:spacing w:before="0"/>
                                    <w:jc w:val="left"/>
                                  </w:pPr>
                                  <w:r>
                                    <w:rPr>
                                      <w:rStyle w:val="Nessuno"/>
                                      <w:rFonts w:ascii="Arial Narrow" w:hAnsi="Arial Narrow"/>
                                      <w:sz w:val="18"/>
                                      <w:szCs w:val="18"/>
                                    </w:rPr>
                                    <w:t>(attivit</w:t>
                                  </w:r>
                                  <w:r>
                                    <w:rPr>
                                      <w:rStyle w:val="Nessuno"/>
                                      <w:rFonts w:ascii="Arial Narrow" w:hAnsi="Arial Narrow"/>
                                      <w:sz w:val="18"/>
                                      <w:szCs w:val="18"/>
                                    </w:rPr>
                                    <w:t xml:space="preserve">à </w:t>
                                  </w:r>
                                  <w:r>
                                    <w:rPr>
                                      <w:rStyle w:val="Nessuno"/>
                                      <w:rFonts w:ascii="Arial Narrow" w:hAnsi="Arial Narrow"/>
                                      <w:sz w:val="18"/>
                                      <w:szCs w:val="18"/>
                                    </w:rPr>
                                    <w:t>scolastiche utili allo sviluppo delle competenze di cittadinanza svolte al di fuori del normale orario scolastico)</w:t>
                                  </w: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rPr>
                                      <w:rStyle w:val="Nessuno"/>
                                      <w:rFonts w:ascii="Arial Narrow" w:eastAsia="Arial Narrow" w:hAnsi="Arial Narrow" w:cs="Arial Narrow"/>
                                      <w:b/>
                                      <w:bCs/>
                                      <w:sz w:val="18"/>
                                      <w:szCs w:val="18"/>
                                      <w:u w:color="0000FF"/>
                                    </w:rPr>
                                  </w:pPr>
                                  <w:proofErr w:type="gramStart"/>
                                  <w:r>
                                    <w:rPr>
                                      <w:rStyle w:val="Nessuno"/>
                                      <w:rFonts w:ascii="Arial Narrow" w:hAnsi="Arial Narrow"/>
                                      <w:b/>
                                      <w:bCs/>
                                      <w:sz w:val="18"/>
                                      <w:szCs w:val="18"/>
                                      <w:u w:color="0000FF"/>
                                    </w:rPr>
                                    <w:t>PON .</w:t>
                                  </w:r>
                                  <w:proofErr w:type="gramEnd"/>
                                  <w:r>
                                    <w:rPr>
                                      <w:rStyle w:val="Nessuno"/>
                                      <w:rFonts w:ascii="Arial Narrow" w:hAnsi="Arial Narrow"/>
                                      <w:b/>
                                      <w:bCs/>
                                      <w:sz w:val="18"/>
                                      <w:szCs w:val="18"/>
                                      <w:u w:color="0000FF"/>
                                    </w:rPr>
                                    <w:t xml:space="preserve"> CITTADINANZA EUROPEA. </w:t>
                                  </w:r>
                                </w:p>
                                <w:p w:rsidR="001F00B1" w:rsidRDefault="00802466">
                                  <w:pPr>
                                    <w:pStyle w:val="testo"/>
                                    <w:spacing w:before="0"/>
                                    <w:jc w:val="left"/>
                                  </w:pPr>
                                  <w:r>
                                    <w:rPr>
                                      <w:rStyle w:val="Nessuno"/>
                                      <w:rFonts w:ascii="Arial Narrow" w:hAnsi="Arial Narrow"/>
                                      <w:b/>
                                      <w:bCs/>
                                      <w:sz w:val="18"/>
                                      <w:szCs w:val="18"/>
                                      <w:u w:color="0000FF"/>
                                    </w:rPr>
                                    <w:t xml:space="preserve"> 30 h. pomeridiane</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rPr>
                                      <w:rStyle w:val="Nessuno"/>
                                      <w:sz w:val="18"/>
                                      <w:szCs w:val="18"/>
                                    </w:rPr>
                                  </w:pPr>
                                  <w:r>
                                    <w:rPr>
                                      <w:rStyle w:val="Nessuno"/>
                                      <w:sz w:val="18"/>
                                      <w:szCs w:val="18"/>
                                    </w:rPr>
                                    <w:t>-Istituzioni europee</w:t>
                                  </w:r>
                                </w:p>
                                <w:p w:rsidR="001F00B1" w:rsidRDefault="00802466">
                                  <w:pPr>
                                    <w:pStyle w:val="testo"/>
                                    <w:spacing w:before="0"/>
                                    <w:jc w:val="left"/>
                                    <w:rPr>
                                      <w:rStyle w:val="Nessuno"/>
                                      <w:sz w:val="18"/>
                                      <w:szCs w:val="18"/>
                                    </w:rPr>
                                  </w:pPr>
                                  <w:r>
                                    <w:rPr>
                                      <w:rStyle w:val="Nessuno"/>
                                      <w:sz w:val="18"/>
                                      <w:szCs w:val="18"/>
                                    </w:rPr>
                                    <w:t>-Unione economica e monetaria</w:t>
                                  </w:r>
                                </w:p>
                                <w:p w:rsidR="001F00B1" w:rsidRDefault="00802466">
                                  <w:pPr>
                                    <w:pStyle w:val="testo"/>
                                    <w:spacing w:before="0"/>
                                    <w:jc w:val="left"/>
                                  </w:pPr>
                                  <w:r>
                                    <w:rPr>
                                      <w:rStyle w:val="Nessuno"/>
                                      <w:sz w:val="18"/>
                                      <w:szCs w:val="18"/>
                                    </w:rPr>
                                    <w:t xml:space="preserve">-politiche migratorie in U.E. </w:t>
                                  </w:r>
                                </w:p>
                              </w:tc>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pPr>
                                  <w:r>
                                    <w:rPr>
                                      <w:rStyle w:val="Nessuno"/>
                                      <w:sz w:val="18"/>
                                      <w:szCs w:val="18"/>
                                    </w:rPr>
                                    <w:t>Consapevole</w:t>
                                  </w:r>
                                  <w:r>
                                    <w:rPr>
                                      <w:rStyle w:val="Nessuno"/>
                                      <w:sz w:val="18"/>
                                      <w:szCs w:val="18"/>
                                    </w:rPr>
                                    <w:t>zza sulla cittadinanza europea</w:t>
                                  </w:r>
                                </w:p>
                              </w:tc>
                            </w:tr>
                            <w:tr w:rsidR="001F00B1">
                              <w:tblPrEx>
                                <w:tblCellMar>
                                  <w:top w:w="0" w:type="dxa"/>
                                  <w:left w:w="0" w:type="dxa"/>
                                  <w:bottom w:w="0" w:type="dxa"/>
                                  <w:right w:w="0" w:type="dxa"/>
                                </w:tblCellMar>
                              </w:tblPrEx>
                              <w:trPr>
                                <w:trHeight w:val="1221"/>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1F00B1"/>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pPr>
                                  <w:r>
                                    <w:rPr>
                                      <w:rStyle w:val="Nessuno"/>
                                      <w:rFonts w:ascii="Arial Narrow" w:hAnsi="Arial Narrow"/>
                                      <w:b/>
                                      <w:bCs/>
                                      <w:sz w:val="18"/>
                                      <w:szCs w:val="18"/>
                                      <w:u w:color="0000FF"/>
                                    </w:rPr>
                                    <w:t xml:space="preserve">Peer </w:t>
                                  </w:r>
                                  <w:proofErr w:type="spellStart"/>
                                  <w:r>
                                    <w:rPr>
                                      <w:rStyle w:val="Nessuno"/>
                                      <w:rFonts w:ascii="Arial Narrow" w:hAnsi="Arial Narrow"/>
                                      <w:b/>
                                      <w:bCs/>
                                      <w:sz w:val="18"/>
                                      <w:szCs w:val="18"/>
                                      <w:u w:color="0000FF"/>
                                    </w:rPr>
                                    <w:t>education</w:t>
                                  </w:r>
                                  <w:proofErr w:type="spellEnd"/>
                                  <w:r>
                                    <w:rPr>
                                      <w:rStyle w:val="Nessuno"/>
                                      <w:rFonts w:ascii="Arial Narrow" w:hAnsi="Arial Narrow"/>
                                      <w:b/>
                                      <w:bCs/>
                                      <w:sz w:val="18"/>
                                      <w:szCs w:val="18"/>
                                      <w:u w:color="0000FF"/>
                                    </w:rPr>
                                    <w:t xml:space="preserve"> </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pPr>
                                  <w:r>
                                    <w:rPr>
                                      <w:rStyle w:val="Nessuno"/>
                                      <w:rFonts w:ascii="Arial Narrow" w:hAnsi="Arial Narrow"/>
                                      <w:sz w:val="18"/>
                                      <w:szCs w:val="18"/>
                                      <w:u w:color="0000FF"/>
                                    </w:rPr>
                                    <w:t>Formazione e contributo concreto nelle attivit</w:t>
                                  </w:r>
                                  <w:r>
                                    <w:rPr>
                                      <w:rStyle w:val="Nessuno"/>
                                      <w:rFonts w:ascii="Arial Narrow" w:hAnsi="Arial Narrow"/>
                                      <w:sz w:val="18"/>
                                      <w:szCs w:val="18"/>
                                      <w:u w:color="0000FF"/>
                                    </w:rPr>
                                    <w:t xml:space="preserve">à </w:t>
                                  </w:r>
                                  <w:r>
                                    <w:rPr>
                                      <w:rStyle w:val="Nessuno"/>
                                      <w:rFonts w:ascii="Arial Narrow" w:hAnsi="Arial Narrow"/>
                                      <w:sz w:val="18"/>
                                      <w:szCs w:val="18"/>
                                      <w:u w:color="0000FF"/>
                                    </w:rPr>
                                    <w:t xml:space="preserve">di orientamento nei confronti degli alunni della secondaria i di primo grado e sportello metodologico didattico per classi prime </w:t>
                                  </w:r>
                                </w:p>
                              </w:tc>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rPr>
                                      <w:rStyle w:val="Nessuno"/>
                                      <w:sz w:val="18"/>
                                      <w:szCs w:val="18"/>
                                    </w:rPr>
                                  </w:pPr>
                                  <w:r>
                                    <w:rPr>
                                      <w:rStyle w:val="Nessuno"/>
                                      <w:sz w:val="18"/>
                                      <w:szCs w:val="18"/>
                                    </w:rPr>
                                    <w:t>Costruire ambiente accogliente.</w:t>
                                  </w:r>
                                </w:p>
                                <w:p w:rsidR="001F00B1" w:rsidRDefault="00802466">
                                  <w:pPr>
                                    <w:pStyle w:val="testo"/>
                                    <w:spacing w:before="0"/>
                                    <w:jc w:val="left"/>
                                    <w:rPr>
                                      <w:rStyle w:val="Nessuno"/>
                                      <w:sz w:val="18"/>
                                      <w:szCs w:val="18"/>
                                    </w:rPr>
                                  </w:pPr>
                                  <w:r>
                                    <w:rPr>
                                      <w:rStyle w:val="Nessuno"/>
                                      <w:sz w:val="18"/>
                                      <w:szCs w:val="18"/>
                                    </w:rPr>
                                    <w:t>Comunicare in modo efficace.</w:t>
                                  </w:r>
                                </w:p>
                                <w:p w:rsidR="001F00B1" w:rsidRDefault="00802466">
                                  <w:pPr>
                                    <w:pStyle w:val="testo"/>
                                    <w:spacing w:before="0"/>
                                    <w:jc w:val="left"/>
                                  </w:pPr>
                                  <w:proofErr w:type="gramStart"/>
                                  <w:r>
                                    <w:rPr>
                                      <w:rStyle w:val="Nessuno"/>
                                      <w:sz w:val="18"/>
                                      <w:szCs w:val="18"/>
                                    </w:rPr>
                                    <w:t>Consolidare  conoscenze</w:t>
                                  </w:r>
                                  <w:proofErr w:type="gramEnd"/>
                                  <w:r>
                                    <w:rPr>
                                      <w:rStyle w:val="Nessuno"/>
                                      <w:sz w:val="18"/>
                                      <w:szCs w:val="18"/>
                                    </w:rPr>
                                    <w:t xml:space="preserve"> attraverso il lavoro di orientamento e co</w:t>
                                  </w:r>
                                  <w:r>
                                    <w:rPr>
                                      <w:rStyle w:val="Nessuno"/>
                                      <w:sz w:val="18"/>
                                      <w:szCs w:val="18"/>
                                    </w:rPr>
                                    <w:t>noscenza.</w:t>
                                  </w:r>
                                </w:p>
                              </w:tc>
                            </w:tr>
                            <w:tr w:rsidR="001F00B1">
                              <w:tblPrEx>
                                <w:tblCellMar>
                                  <w:top w:w="0" w:type="dxa"/>
                                  <w:left w:w="0" w:type="dxa"/>
                                  <w:bottom w:w="0" w:type="dxa"/>
                                  <w:right w:w="0" w:type="dxa"/>
                                </w:tblCellMar>
                              </w:tblPrEx>
                              <w:trPr>
                                <w:trHeight w:val="3417"/>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1F00B1"/>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pPr>
                                  <w:proofErr w:type="spellStart"/>
                                  <w:r>
                                    <w:rPr>
                                      <w:rStyle w:val="Nessuno"/>
                                      <w:rFonts w:ascii="Arial Narrow" w:hAnsi="Arial Narrow"/>
                                      <w:b/>
                                      <w:bCs/>
                                      <w:sz w:val="18"/>
                                      <w:szCs w:val="18"/>
                                      <w:u w:color="0000FF"/>
                                    </w:rPr>
                                    <w:t>Volontariamo</w:t>
                                  </w:r>
                                  <w:proofErr w:type="spellEnd"/>
                                  <w:r>
                                    <w:rPr>
                                      <w:rStyle w:val="Nessuno"/>
                                      <w:rFonts w:ascii="Arial Narrow" w:hAnsi="Arial Narrow"/>
                                      <w:b/>
                                      <w:bCs/>
                                      <w:sz w:val="18"/>
                                      <w:szCs w:val="18"/>
                                      <w:u w:color="0000FF"/>
                                    </w:rPr>
                                    <w:t xml:space="preserve"> </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Default"/>
                                    <w:tabs>
                                      <w:tab w:val="left" w:pos="720"/>
                                      <w:tab w:val="left" w:pos="1440"/>
                                      <w:tab w:val="left" w:pos="2160"/>
                                    </w:tabs>
                                    <w:spacing w:before="0"/>
                                  </w:pPr>
                                  <w:r>
                                    <w:rPr>
                                      <w:rStyle w:val="Nessuno"/>
                                      <w:rFonts w:ascii="Arial" w:hAnsi="Arial"/>
                                      <w:sz w:val="18"/>
                                      <w:szCs w:val="18"/>
                                    </w:rPr>
                                    <w:t>-lezioni teoriche e osservazioni sul campo</w:t>
                                  </w:r>
                                  <w:r>
                                    <w:rPr>
                                      <w:rStyle w:val="Nessuno"/>
                                      <w:rFonts w:ascii="Arial Unicode MS" w:hAnsi="Arial Unicode MS"/>
                                      <w:sz w:val="18"/>
                                      <w:szCs w:val="18"/>
                                    </w:rPr>
                                    <w:br/>
                                  </w:r>
                                  <w:r>
                                    <w:rPr>
                                      <w:rStyle w:val="Nessuno"/>
                                      <w:rFonts w:ascii="Arial" w:hAnsi="Arial"/>
                                      <w:sz w:val="18"/>
                                      <w:szCs w:val="18"/>
                                    </w:rPr>
                                    <w:t>-conoscenza del volontariato che opera sul territorio</w:t>
                                  </w:r>
                                  <w:r>
                                    <w:rPr>
                                      <w:rStyle w:val="Nessuno"/>
                                      <w:rFonts w:ascii="Arial Unicode MS" w:hAnsi="Arial Unicode MS"/>
                                      <w:sz w:val="18"/>
                                      <w:szCs w:val="18"/>
                                    </w:rPr>
                                    <w:br/>
                                  </w:r>
                                  <w:r>
                                    <w:rPr>
                                      <w:rStyle w:val="Nessuno"/>
                                      <w:rFonts w:ascii="Arial" w:hAnsi="Arial"/>
                                      <w:sz w:val="18"/>
                                      <w:szCs w:val="18"/>
                                    </w:rPr>
                                    <w:t>-tecniche di animazione</w:t>
                                  </w:r>
                                  <w:r>
                                    <w:rPr>
                                      <w:rStyle w:val="Nessuno"/>
                                      <w:rFonts w:ascii="Arial Unicode MS" w:hAnsi="Arial Unicode MS"/>
                                      <w:sz w:val="18"/>
                                      <w:szCs w:val="18"/>
                                    </w:rPr>
                                    <w:br/>
                                  </w:r>
                                  <w:r>
                                    <w:rPr>
                                      <w:rStyle w:val="Nessuno"/>
                                      <w:rFonts w:ascii="Arial" w:hAnsi="Arial"/>
                                      <w:sz w:val="18"/>
                                      <w:szCs w:val="18"/>
                                    </w:rPr>
                                    <w:t>-approccio alle differenti culture, alle situazioni di disagio, malattia, sofferenza o diversit</w:t>
                                  </w:r>
                                  <w:r>
                                    <w:rPr>
                                      <w:rStyle w:val="Nessuno"/>
                                      <w:rFonts w:ascii="Arial" w:hAnsi="Arial"/>
                                      <w:sz w:val="18"/>
                                      <w:szCs w:val="18"/>
                                    </w:rPr>
                                    <w:t>à</w:t>
                                  </w:r>
                                </w:p>
                              </w:tc>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Default"/>
                                    <w:tabs>
                                      <w:tab w:val="left" w:pos="720"/>
                                      <w:tab w:val="left" w:pos="1440"/>
                                      <w:tab w:val="left" w:pos="2160"/>
                                    </w:tabs>
                                    <w:spacing w:before="0"/>
                                  </w:pPr>
                                  <w:r>
                                    <w:rPr>
                                      <w:rStyle w:val="Nessuno"/>
                                      <w:rFonts w:ascii="Arial" w:hAnsi="Arial"/>
                                      <w:sz w:val="18"/>
                                      <w:szCs w:val="18"/>
                                    </w:rPr>
                                    <w:t xml:space="preserve">- far </w:t>
                                  </w:r>
                                  <w:r>
                                    <w:rPr>
                                      <w:rStyle w:val="Nessuno"/>
                                      <w:rFonts w:ascii="Arial" w:hAnsi="Arial"/>
                                      <w:sz w:val="18"/>
                                      <w:szCs w:val="18"/>
                                    </w:rPr>
                                    <w:t>riflettere i ragazzi sulla centralit</w:t>
                                  </w:r>
                                  <w:r>
                                    <w:rPr>
                                      <w:rStyle w:val="Nessuno"/>
                                      <w:rFonts w:ascii="Arial" w:hAnsi="Arial"/>
                                      <w:sz w:val="18"/>
                                      <w:szCs w:val="18"/>
                                    </w:rPr>
                                    <w:t xml:space="preserve">à </w:t>
                                  </w:r>
                                  <w:r>
                                    <w:rPr>
                                      <w:rStyle w:val="Nessuno"/>
                                      <w:rFonts w:ascii="Arial" w:hAnsi="Arial"/>
                                      <w:sz w:val="18"/>
                                      <w:szCs w:val="18"/>
                                    </w:rPr>
                                    <w:t>dell'azione di volontariato come gesto gratuito</w:t>
                                  </w:r>
                                  <w:r>
                                    <w:rPr>
                                      <w:rStyle w:val="Nessuno"/>
                                      <w:rFonts w:ascii="Arial Unicode MS" w:hAnsi="Arial Unicode MS"/>
                                      <w:sz w:val="18"/>
                                      <w:szCs w:val="18"/>
                                    </w:rPr>
                                    <w:br/>
                                  </w:r>
                                  <w:r>
                                    <w:rPr>
                                      <w:rStyle w:val="Nessuno"/>
                                      <w:rFonts w:ascii="Arial" w:hAnsi="Arial"/>
                                      <w:sz w:val="18"/>
                                      <w:szCs w:val="18"/>
                                    </w:rPr>
                                    <w:t>-comprendere direttamente sul campo la funzione svolta dagli enti del volontariato</w:t>
                                  </w:r>
                                  <w:r>
                                    <w:rPr>
                                      <w:rStyle w:val="Nessuno"/>
                                      <w:rFonts w:ascii="Arial Unicode MS" w:hAnsi="Arial Unicode MS"/>
                                      <w:sz w:val="18"/>
                                      <w:szCs w:val="18"/>
                                    </w:rPr>
                                    <w:br/>
                                  </w:r>
                                  <w:r>
                                    <w:rPr>
                                      <w:rStyle w:val="Nessuno"/>
                                      <w:rFonts w:ascii="Arial" w:hAnsi="Arial"/>
                                      <w:sz w:val="18"/>
                                      <w:szCs w:val="18"/>
                                    </w:rPr>
                                    <w:t>-sviluppare la competenza empatica e simpatetica nelle relazioni di aiuto superando att</w:t>
                                  </w:r>
                                  <w:r>
                                    <w:rPr>
                                      <w:rStyle w:val="Nessuno"/>
                                      <w:rFonts w:ascii="Arial" w:hAnsi="Arial"/>
                                      <w:sz w:val="18"/>
                                      <w:szCs w:val="18"/>
                                    </w:rPr>
                                    <w:t>eggiamenti di piet</w:t>
                                  </w:r>
                                  <w:r>
                                    <w:rPr>
                                      <w:rStyle w:val="Nessuno"/>
                                      <w:rFonts w:ascii="Arial" w:hAnsi="Arial"/>
                                      <w:sz w:val="18"/>
                                      <w:szCs w:val="18"/>
                                    </w:rPr>
                                    <w:t>à</w:t>
                                  </w:r>
                                  <w:r>
                                    <w:rPr>
                                      <w:rStyle w:val="Nessuno"/>
                                      <w:rFonts w:ascii="Arial Unicode MS" w:hAnsi="Arial Unicode MS"/>
                                      <w:sz w:val="18"/>
                                      <w:szCs w:val="18"/>
                                    </w:rPr>
                                    <w:br/>
                                  </w:r>
                                  <w:r>
                                    <w:rPr>
                                      <w:rStyle w:val="Nessuno"/>
                                      <w:rFonts w:ascii="Arial" w:hAnsi="Arial"/>
                                      <w:sz w:val="18"/>
                                      <w:szCs w:val="18"/>
                                    </w:rPr>
                                    <w:t>-potenziare la capacit</w:t>
                                  </w:r>
                                  <w:r>
                                    <w:rPr>
                                      <w:rStyle w:val="Nessuno"/>
                                      <w:rFonts w:ascii="Arial" w:hAnsi="Arial"/>
                                      <w:sz w:val="18"/>
                                      <w:szCs w:val="18"/>
                                    </w:rPr>
                                    <w:t xml:space="preserve">à </w:t>
                                  </w:r>
                                  <w:r>
                                    <w:rPr>
                                      <w:rStyle w:val="Nessuno"/>
                                      <w:rFonts w:ascii="Arial" w:hAnsi="Arial"/>
                                      <w:sz w:val="18"/>
                                      <w:szCs w:val="18"/>
                                    </w:rPr>
                                    <w:t>gestionale di risoluzione pacifica del conflitto</w:t>
                                  </w:r>
                                  <w:r>
                                    <w:rPr>
                                      <w:rStyle w:val="Nessuno"/>
                                      <w:rFonts w:ascii="Arial Unicode MS" w:hAnsi="Arial Unicode MS"/>
                                      <w:sz w:val="18"/>
                                      <w:szCs w:val="18"/>
                                    </w:rPr>
                                    <w:br/>
                                  </w:r>
                                  <w:r>
                                    <w:rPr>
                                      <w:rStyle w:val="Nessuno"/>
                                      <w:rFonts w:ascii="Arial" w:hAnsi="Arial"/>
                                      <w:sz w:val="18"/>
                                      <w:szCs w:val="18"/>
                                    </w:rPr>
                                    <w:t>-maturare cognitivamente ed affettivamente il senso del s</w:t>
                                  </w:r>
                                  <w:r>
                                    <w:rPr>
                                      <w:rStyle w:val="Nessuno"/>
                                      <w:rFonts w:ascii="Arial" w:hAnsi="Arial"/>
                                      <w:sz w:val="18"/>
                                      <w:szCs w:val="18"/>
                                    </w:rPr>
                                    <w:t>é</w:t>
                                  </w:r>
                                  <w:r>
                                    <w:rPr>
                                      <w:rStyle w:val="Nessuno"/>
                                      <w:rFonts w:ascii="Arial" w:hAnsi="Arial"/>
                                      <w:sz w:val="18"/>
                                      <w:szCs w:val="18"/>
                                    </w:rPr>
                                    <w:t>, dell'altro, del dono senza scambio</w:t>
                                  </w:r>
                                </w:p>
                              </w:tc>
                            </w:tr>
                            <w:tr w:rsidR="001F00B1">
                              <w:tblPrEx>
                                <w:tblCellMar>
                                  <w:top w:w="0" w:type="dxa"/>
                                  <w:left w:w="0" w:type="dxa"/>
                                  <w:bottom w:w="0" w:type="dxa"/>
                                  <w:right w:w="0" w:type="dxa"/>
                                </w:tblCellMar>
                              </w:tblPrEx>
                              <w:trPr>
                                <w:trHeight w:val="2222"/>
                              </w:trPr>
                              <w:tc>
                                <w:tcPr>
                                  <w:tcW w:w="2021" w:type="dxa"/>
                                  <w:vMerge w:val="restart"/>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rPr>
                                      <w:rStyle w:val="Nessuno"/>
                                      <w:rFonts w:ascii="Arial Narrow" w:eastAsia="Arial Narrow" w:hAnsi="Arial Narrow" w:cs="Arial Narrow"/>
                                      <w:b/>
                                      <w:bCs/>
                                      <w:sz w:val="18"/>
                                      <w:szCs w:val="18"/>
                                    </w:rPr>
                                  </w:pPr>
                                  <w:r>
                                    <w:rPr>
                                      <w:rStyle w:val="Nessuno"/>
                                      <w:rFonts w:ascii="Arial Narrow" w:hAnsi="Arial Narrow"/>
                                      <w:b/>
                                      <w:bCs/>
                                      <w:sz w:val="18"/>
                                      <w:szCs w:val="18"/>
                                    </w:rPr>
                                    <w:t>Uscite didattiche e altre attivit</w:t>
                                  </w:r>
                                  <w:r>
                                    <w:rPr>
                                      <w:rStyle w:val="Nessuno"/>
                                      <w:rFonts w:ascii="Arial Narrow" w:hAnsi="Arial Narrow"/>
                                      <w:b/>
                                      <w:bCs/>
                                      <w:sz w:val="18"/>
                                      <w:szCs w:val="18"/>
                                    </w:rPr>
                                    <w:t xml:space="preserve">à </w:t>
                                  </w:r>
                                  <w:r>
                                    <w:rPr>
                                      <w:rStyle w:val="Nessuno"/>
                                      <w:rFonts w:ascii="Arial Narrow" w:hAnsi="Arial Narrow"/>
                                      <w:b/>
                                      <w:bCs/>
                                      <w:sz w:val="18"/>
                                      <w:szCs w:val="18"/>
                                    </w:rPr>
                                    <w:t>integrative</w:t>
                                  </w:r>
                                </w:p>
                                <w:p w:rsidR="001F00B1" w:rsidRDefault="00802466">
                                  <w:pPr>
                                    <w:pStyle w:val="testo"/>
                                    <w:spacing w:before="0"/>
                                    <w:jc w:val="left"/>
                                  </w:pPr>
                                  <w:r>
                                    <w:rPr>
                                      <w:rStyle w:val="Nessuno"/>
                                      <w:rFonts w:ascii="Arial Narrow" w:hAnsi="Arial Narrow"/>
                                      <w:sz w:val="18"/>
                                      <w:szCs w:val="18"/>
                                    </w:rPr>
                                    <w:t>(conferenze, laborat</w:t>
                                  </w:r>
                                  <w:r>
                                    <w:rPr>
                                      <w:rStyle w:val="Nessuno"/>
                                      <w:rFonts w:ascii="Arial Narrow" w:hAnsi="Arial Narrow"/>
                                      <w:sz w:val="18"/>
                                      <w:szCs w:val="18"/>
                                    </w:rPr>
                                    <w:t>ori, spettacoli teatrali e attivit</w:t>
                                  </w:r>
                                  <w:r>
                                    <w:rPr>
                                      <w:rStyle w:val="Nessuno"/>
                                      <w:rFonts w:ascii="Arial Narrow" w:hAnsi="Arial Narrow"/>
                                      <w:sz w:val="18"/>
                                      <w:szCs w:val="18"/>
                                    </w:rPr>
                                    <w:t xml:space="preserve">à </w:t>
                                  </w:r>
                                  <w:r>
                                    <w:rPr>
                                      <w:rStyle w:val="Nessuno"/>
                                      <w:rFonts w:ascii="Arial Narrow" w:hAnsi="Arial Narrow"/>
                                      <w:sz w:val="18"/>
                                      <w:szCs w:val="18"/>
                                    </w:rPr>
                                    <w:t>simili dedicate allo sviluppo di temi di cittadinanza)</w:t>
                                  </w: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rPr>
                                      <w:rStyle w:val="Nessuno"/>
                                      <w:rFonts w:ascii="Arial Narrow" w:eastAsia="Arial Narrow" w:hAnsi="Arial Narrow" w:cs="Arial Narrow"/>
                                      <w:sz w:val="18"/>
                                      <w:szCs w:val="18"/>
                                      <w:u w:color="0000FF"/>
                                    </w:rPr>
                                  </w:pPr>
                                  <w:proofErr w:type="gramStart"/>
                                  <w:r>
                                    <w:rPr>
                                      <w:rStyle w:val="Nessuno"/>
                                      <w:rFonts w:ascii="Arial Narrow" w:hAnsi="Arial Narrow"/>
                                      <w:sz w:val="18"/>
                                      <w:szCs w:val="18"/>
                                      <w:u w:color="0000FF"/>
                                    </w:rPr>
                                    <w:t>PON .</w:t>
                                  </w:r>
                                  <w:proofErr w:type="gramEnd"/>
                                  <w:r>
                                    <w:rPr>
                                      <w:rStyle w:val="Nessuno"/>
                                      <w:rFonts w:ascii="Arial Narrow" w:hAnsi="Arial Narrow"/>
                                      <w:sz w:val="18"/>
                                      <w:szCs w:val="18"/>
                                      <w:u w:color="0000FF"/>
                                    </w:rPr>
                                    <w:t xml:space="preserve"> CITTADINANZA EUROPEA. </w:t>
                                  </w:r>
                                </w:p>
                                <w:p w:rsidR="001F00B1" w:rsidRDefault="00802466">
                                  <w:pPr>
                                    <w:pStyle w:val="testo"/>
                                    <w:spacing w:before="0"/>
                                    <w:jc w:val="left"/>
                                    <w:rPr>
                                      <w:rStyle w:val="Nessuno"/>
                                      <w:rFonts w:ascii="Arial Narrow" w:eastAsia="Arial Narrow" w:hAnsi="Arial Narrow" w:cs="Arial Narrow"/>
                                      <w:b/>
                                      <w:bCs/>
                                      <w:sz w:val="18"/>
                                      <w:szCs w:val="18"/>
                                      <w:u w:color="0000FF"/>
                                    </w:rPr>
                                  </w:pPr>
                                  <w:r>
                                    <w:rPr>
                                      <w:rStyle w:val="Nessuno"/>
                                      <w:rFonts w:ascii="Arial Narrow" w:hAnsi="Arial Narrow"/>
                                      <w:b/>
                                      <w:bCs/>
                                      <w:sz w:val="18"/>
                                      <w:szCs w:val="18"/>
                                      <w:u w:color="0000FF"/>
                                    </w:rPr>
                                    <w:t xml:space="preserve">ESPERIENZA DI </w:t>
                                  </w:r>
                                  <w:proofErr w:type="gramStart"/>
                                  <w:r>
                                    <w:rPr>
                                      <w:rStyle w:val="Nessuno"/>
                                      <w:rFonts w:ascii="Arial Narrow" w:hAnsi="Arial Narrow"/>
                                      <w:b/>
                                      <w:bCs/>
                                      <w:sz w:val="18"/>
                                      <w:szCs w:val="18"/>
                                      <w:u w:color="0000FF"/>
                                    </w:rPr>
                                    <w:t>MOBILIT</w:t>
                                  </w:r>
                                  <w:r>
                                    <w:rPr>
                                      <w:rStyle w:val="Nessuno"/>
                                      <w:rFonts w:ascii="Arial Narrow" w:hAnsi="Arial Narrow"/>
                                      <w:b/>
                                      <w:bCs/>
                                      <w:sz w:val="18"/>
                                      <w:szCs w:val="18"/>
                                      <w:u w:color="0000FF"/>
                                    </w:rPr>
                                    <w:t xml:space="preserve">À  </w:t>
                                  </w:r>
                                  <w:r>
                                    <w:rPr>
                                      <w:rStyle w:val="Nessuno"/>
                                      <w:rFonts w:ascii="Arial Narrow" w:hAnsi="Arial Narrow"/>
                                      <w:b/>
                                      <w:bCs/>
                                      <w:sz w:val="18"/>
                                      <w:szCs w:val="18"/>
                                      <w:u w:color="0000FF"/>
                                    </w:rPr>
                                    <w:t>BOURNEMOUTH</w:t>
                                  </w:r>
                                  <w:proofErr w:type="gramEnd"/>
                                  <w:r>
                                    <w:rPr>
                                      <w:rStyle w:val="Nessuno"/>
                                      <w:rFonts w:ascii="Arial Narrow" w:hAnsi="Arial Narrow"/>
                                      <w:b/>
                                      <w:bCs/>
                                      <w:sz w:val="18"/>
                                      <w:szCs w:val="18"/>
                                      <w:u w:color="0000FF"/>
                                    </w:rPr>
                                    <w:t xml:space="preserve"> ( U.K.) </w:t>
                                  </w:r>
                                </w:p>
                                <w:p w:rsidR="001F00B1" w:rsidRDefault="001F00B1">
                                  <w:pPr>
                                    <w:pStyle w:val="testo"/>
                                    <w:spacing w:before="0"/>
                                    <w:jc w:val="left"/>
                                    <w:rPr>
                                      <w:rStyle w:val="Nessuno"/>
                                      <w:rFonts w:ascii="Arial Narrow" w:eastAsia="Arial Narrow" w:hAnsi="Arial Narrow" w:cs="Arial Narrow"/>
                                      <w:b/>
                                      <w:bCs/>
                                      <w:sz w:val="18"/>
                                      <w:szCs w:val="18"/>
                                      <w:u w:color="0000FF"/>
                                    </w:rPr>
                                  </w:pPr>
                                </w:p>
                                <w:p w:rsidR="001F00B1" w:rsidRDefault="00802466">
                                  <w:pPr>
                                    <w:pStyle w:val="testo"/>
                                    <w:spacing w:before="0"/>
                                    <w:jc w:val="left"/>
                                    <w:rPr>
                                      <w:rStyle w:val="Nessuno"/>
                                      <w:rFonts w:ascii="Arial Narrow" w:eastAsia="Arial Narrow" w:hAnsi="Arial Narrow" w:cs="Arial Narrow"/>
                                      <w:b/>
                                      <w:bCs/>
                                      <w:sz w:val="18"/>
                                      <w:szCs w:val="18"/>
                                      <w:u w:color="0000FF"/>
                                    </w:rPr>
                                  </w:pPr>
                                  <w:r>
                                    <w:rPr>
                                      <w:rStyle w:val="Nessuno"/>
                                      <w:rFonts w:ascii="Arial Narrow" w:hAnsi="Arial Narrow"/>
                                      <w:b/>
                                      <w:bCs/>
                                      <w:sz w:val="18"/>
                                      <w:szCs w:val="18"/>
                                      <w:u w:color="0000FF"/>
                                    </w:rPr>
                                    <w:t>60 ore di frequenza presso</w:t>
                                  </w:r>
                                </w:p>
                                <w:p w:rsidR="001F00B1" w:rsidRDefault="00802466">
                                  <w:pPr>
                                    <w:pStyle w:val="testo"/>
                                    <w:spacing w:before="0"/>
                                    <w:jc w:val="left"/>
                                    <w:rPr>
                                      <w:rStyle w:val="Nessuno"/>
                                      <w:rFonts w:ascii="Arial Narrow" w:eastAsia="Arial Narrow" w:hAnsi="Arial Narrow" w:cs="Arial Narrow"/>
                                      <w:b/>
                                      <w:bCs/>
                                      <w:sz w:val="18"/>
                                      <w:szCs w:val="18"/>
                                      <w:u w:color="0000FF"/>
                                    </w:rPr>
                                  </w:pPr>
                                  <w:r>
                                    <w:rPr>
                                      <w:rStyle w:val="Nessuno"/>
                                      <w:rFonts w:ascii="Arial Narrow" w:hAnsi="Arial Narrow"/>
                                      <w:b/>
                                      <w:bCs/>
                                      <w:sz w:val="18"/>
                                      <w:szCs w:val="18"/>
                                      <w:u w:color="0000FF"/>
                                    </w:rPr>
                                    <w:t>BSMI</w:t>
                                  </w:r>
                                </w:p>
                                <w:p w:rsidR="001F00B1" w:rsidRDefault="001F00B1">
                                  <w:pPr>
                                    <w:pStyle w:val="testo"/>
                                    <w:spacing w:before="0"/>
                                    <w:jc w:val="left"/>
                                    <w:rPr>
                                      <w:rStyle w:val="Nessuno"/>
                                      <w:rFonts w:ascii="Arial Narrow" w:eastAsia="Arial Narrow" w:hAnsi="Arial Narrow" w:cs="Arial Narrow"/>
                                      <w:b/>
                                      <w:bCs/>
                                      <w:sz w:val="18"/>
                                      <w:szCs w:val="18"/>
                                      <w:u w:color="0000FF"/>
                                    </w:rPr>
                                  </w:pPr>
                                </w:p>
                                <w:p w:rsidR="001F00B1" w:rsidRDefault="00802466">
                                  <w:pPr>
                                    <w:pStyle w:val="testo"/>
                                    <w:spacing w:before="0"/>
                                    <w:jc w:val="left"/>
                                  </w:pPr>
                                  <w:r>
                                    <w:rPr>
                                      <w:rStyle w:val="Nessuno"/>
                                      <w:rFonts w:ascii="Arial Narrow" w:hAnsi="Arial Narrow"/>
                                      <w:b/>
                                      <w:bCs/>
                                      <w:sz w:val="18"/>
                                      <w:szCs w:val="18"/>
                                      <w:u w:color="0000FF"/>
                                    </w:rPr>
                                    <w:t xml:space="preserve"> 3 studenti</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rPr>
                                      <w:rStyle w:val="Nessuno"/>
                                      <w:sz w:val="18"/>
                                      <w:szCs w:val="18"/>
                                    </w:rPr>
                                  </w:pPr>
                                  <w:r>
                                    <w:rPr>
                                      <w:rStyle w:val="Nessuno"/>
                                      <w:rFonts w:ascii="Arial Narrow" w:hAnsi="Arial Narrow"/>
                                      <w:sz w:val="18"/>
                                      <w:szCs w:val="18"/>
                                      <w:u w:color="0000FF"/>
                                    </w:rPr>
                                    <w:t xml:space="preserve">Lezioni di discipline diverse in lingua inglese </w:t>
                                  </w:r>
                                </w:p>
                                <w:p w:rsidR="001F00B1" w:rsidRDefault="00802466">
                                  <w:pPr>
                                    <w:pStyle w:val="testo"/>
                                    <w:spacing w:before="0"/>
                                    <w:jc w:val="left"/>
                                    <w:rPr>
                                      <w:rStyle w:val="Nessuno"/>
                                      <w:sz w:val="18"/>
                                      <w:szCs w:val="18"/>
                                    </w:rPr>
                                  </w:pPr>
                                  <w:r>
                                    <w:rPr>
                                      <w:rStyle w:val="Nessuno"/>
                                      <w:rFonts w:ascii="Arial Narrow" w:hAnsi="Arial Narrow"/>
                                      <w:sz w:val="18"/>
                                      <w:szCs w:val="18"/>
                                      <w:u w:color="0000FF"/>
                                    </w:rPr>
                                    <w:t>Discussioni su temi di attualit</w:t>
                                  </w:r>
                                  <w:r>
                                    <w:rPr>
                                      <w:rStyle w:val="Nessuno"/>
                                      <w:rFonts w:ascii="Arial Narrow" w:hAnsi="Arial Narrow"/>
                                      <w:sz w:val="18"/>
                                      <w:szCs w:val="18"/>
                                      <w:u w:color="0000FF"/>
                                    </w:rPr>
                                    <w:t xml:space="preserve">à </w:t>
                                  </w:r>
                                </w:p>
                                <w:p w:rsidR="001F00B1" w:rsidRDefault="00802466">
                                  <w:pPr>
                                    <w:pStyle w:val="testo"/>
                                    <w:spacing w:before="0"/>
                                    <w:jc w:val="left"/>
                                    <w:rPr>
                                      <w:rStyle w:val="Nessuno"/>
                                      <w:sz w:val="18"/>
                                      <w:szCs w:val="18"/>
                                    </w:rPr>
                                  </w:pPr>
                                  <w:proofErr w:type="spellStart"/>
                                  <w:r>
                                    <w:rPr>
                                      <w:rStyle w:val="Nessuno"/>
                                      <w:rFonts w:ascii="Arial Narrow" w:hAnsi="Arial Narrow"/>
                                      <w:sz w:val="18"/>
                                      <w:szCs w:val="18"/>
                                      <w:u w:color="0000FF"/>
                                    </w:rPr>
                                    <w:t>Attivit</w:t>
                                  </w:r>
                                  <w:r>
                                    <w:rPr>
                                      <w:rStyle w:val="Nessuno"/>
                                      <w:rFonts w:ascii="Arial Narrow" w:hAnsi="Arial Narrow"/>
                                      <w:sz w:val="18"/>
                                      <w:szCs w:val="18"/>
                                      <w:u w:color="0000FF"/>
                                    </w:rPr>
                                    <w:t>á</w:t>
                                  </w:r>
                                  <w:proofErr w:type="spellEnd"/>
                                  <w:r>
                                    <w:rPr>
                                      <w:rStyle w:val="Nessuno"/>
                                      <w:rFonts w:ascii="Arial Narrow" w:hAnsi="Arial Narrow"/>
                                      <w:sz w:val="18"/>
                                      <w:szCs w:val="18"/>
                                      <w:u w:color="0000FF"/>
                                    </w:rPr>
                                    <w:t xml:space="preserve"> </w:t>
                                  </w:r>
                                  <w:r>
                                    <w:rPr>
                                      <w:rStyle w:val="Nessuno"/>
                                      <w:rFonts w:ascii="Arial Narrow" w:hAnsi="Arial Narrow"/>
                                      <w:sz w:val="18"/>
                                      <w:szCs w:val="18"/>
                                      <w:u w:color="0000FF"/>
                                    </w:rPr>
                                    <w:t>di gruppo</w:t>
                                  </w:r>
                                </w:p>
                                <w:p w:rsidR="001F00B1" w:rsidRDefault="00802466">
                                  <w:pPr>
                                    <w:pStyle w:val="testo"/>
                                    <w:spacing w:before="0"/>
                                    <w:jc w:val="left"/>
                                  </w:pPr>
                                  <w:r>
                                    <w:rPr>
                                      <w:rStyle w:val="Nessuno"/>
                                      <w:rFonts w:ascii="Arial Narrow" w:hAnsi="Arial Narrow"/>
                                      <w:sz w:val="18"/>
                                      <w:szCs w:val="18"/>
                                      <w:u w:color="0000FF"/>
                                    </w:rPr>
                                    <w:t>presso la BSMI</w:t>
                                  </w:r>
                                </w:p>
                              </w:tc>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rPr>
                                      <w:rStyle w:val="Nessuno"/>
                                      <w:sz w:val="18"/>
                                      <w:szCs w:val="18"/>
                                    </w:rPr>
                                  </w:pPr>
                                  <w:r>
                                    <w:rPr>
                                      <w:rStyle w:val="Nessuno"/>
                                      <w:sz w:val="18"/>
                                      <w:szCs w:val="18"/>
                                    </w:rPr>
                                    <w:t>Comunicazione nelle lingue straniere</w:t>
                                  </w:r>
                                </w:p>
                                <w:p w:rsidR="001F00B1" w:rsidRDefault="00802466">
                                  <w:pPr>
                                    <w:pStyle w:val="testo"/>
                                    <w:spacing w:before="0"/>
                                    <w:jc w:val="left"/>
                                    <w:rPr>
                                      <w:rStyle w:val="Nessuno"/>
                                      <w:sz w:val="18"/>
                                      <w:szCs w:val="18"/>
                                    </w:rPr>
                                  </w:pPr>
                                  <w:r>
                                    <w:rPr>
                                      <w:rStyle w:val="Nessuno"/>
                                      <w:sz w:val="18"/>
                                      <w:szCs w:val="18"/>
                                    </w:rPr>
                                    <w:t>• Competenze sociali e civiche</w:t>
                                  </w:r>
                                </w:p>
                                <w:p w:rsidR="001F00B1" w:rsidRDefault="00802466">
                                  <w:pPr>
                                    <w:pStyle w:val="testo"/>
                                    <w:spacing w:before="0"/>
                                    <w:jc w:val="left"/>
                                    <w:rPr>
                                      <w:rStyle w:val="Nessuno"/>
                                      <w:sz w:val="18"/>
                                      <w:szCs w:val="18"/>
                                    </w:rPr>
                                  </w:pPr>
                                  <w:r>
                                    <w:rPr>
                                      <w:rStyle w:val="Nessuno"/>
                                      <w:sz w:val="18"/>
                                      <w:szCs w:val="18"/>
                                    </w:rPr>
                                    <w:t>• Comunicare</w:t>
                                  </w:r>
                                </w:p>
                                <w:p w:rsidR="001F00B1" w:rsidRDefault="00802466">
                                  <w:pPr>
                                    <w:pStyle w:val="testo"/>
                                    <w:spacing w:before="0"/>
                                    <w:jc w:val="left"/>
                                    <w:rPr>
                                      <w:rStyle w:val="Nessuno"/>
                                      <w:sz w:val="18"/>
                                      <w:szCs w:val="18"/>
                                    </w:rPr>
                                  </w:pPr>
                                  <w:r>
                                    <w:rPr>
                                      <w:rStyle w:val="Nessuno"/>
                                      <w:sz w:val="18"/>
                                      <w:szCs w:val="18"/>
                                    </w:rPr>
                                    <w:t>• Collaborare e partecipare</w:t>
                                  </w:r>
                                </w:p>
                                <w:p w:rsidR="001F00B1" w:rsidRDefault="00802466">
                                  <w:pPr>
                                    <w:pStyle w:val="testo"/>
                                    <w:spacing w:before="0"/>
                                    <w:jc w:val="left"/>
                                    <w:rPr>
                                      <w:rStyle w:val="Nessuno"/>
                                      <w:sz w:val="18"/>
                                      <w:szCs w:val="18"/>
                                    </w:rPr>
                                  </w:pPr>
                                  <w:r>
                                    <w:rPr>
                                      <w:rStyle w:val="Nessuno"/>
                                      <w:sz w:val="18"/>
                                      <w:szCs w:val="18"/>
                                    </w:rPr>
                                    <w:t>• Individuare collegamenti e r</w:t>
                                  </w:r>
                                  <w:r>
                                    <w:rPr>
                                      <w:rStyle w:val="Nessuno"/>
                                      <w:sz w:val="18"/>
                                      <w:szCs w:val="18"/>
                                    </w:rPr>
                                    <w:t>elazioni</w:t>
                                  </w:r>
                                </w:p>
                                <w:p w:rsidR="001F00B1" w:rsidRDefault="00802466">
                                  <w:pPr>
                                    <w:pStyle w:val="testo"/>
                                    <w:spacing w:before="0"/>
                                    <w:jc w:val="left"/>
                                    <w:rPr>
                                      <w:rStyle w:val="Nessuno"/>
                                      <w:sz w:val="18"/>
                                      <w:szCs w:val="18"/>
                                    </w:rPr>
                                  </w:pPr>
                                  <w:r>
                                    <w:rPr>
                                      <w:rStyle w:val="Nessuno"/>
                                      <w:sz w:val="18"/>
                                      <w:szCs w:val="18"/>
                                    </w:rPr>
                                    <w:t>• Competenza multilinguistica</w:t>
                                  </w:r>
                                </w:p>
                                <w:p w:rsidR="001F00B1" w:rsidRDefault="00802466">
                                  <w:pPr>
                                    <w:pStyle w:val="testo"/>
                                    <w:spacing w:before="0"/>
                                    <w:jc w:val="left"/>
                                  </w:pPr>
                                  <w:r>
                                    <w:rPr>
                                      <w:rStyle w:val="Nessuno"/>
                                      <w:sz w:val="18"/>
                                      <w:szCs w:val="18"/>
                                    </w:rPr>
                                    <w:t>• Competenza in materia di cittadinanza</w:t>
                                  </w:r>
                                </w:p>
                              </w:tc>
                            </w:tr>
                            <w:tr w:rsidR="001F00B1">
                              <w:tblPrEx>
                                <w:tblCellMar>
                                  <w:top w:w="0" w:type="dxa"/>
                                  <w:left w:w="0" w:type="dxa"/>
                                  <w:bottom w:w="0" w:type="dxa"/>
                                  <w:right w:w="0" w:type="dxa"/>
                                </w:tblCellMar>
                              </w:tblPrEx>
                              <w:trPr>
                                <w:trHeight w:val="631"/>
                              </w:trPr>
                              <w:tc>
                                <w:tcPr>
                                  <w:tcW w:w="2021" w:type="dxa"/>
                                  <w:vMerge/>
                                  <w:tcBorders>
                                    <w:top w:val="single" w:sz="4" w:space="0" w:color="000000"/>
                                    <w:left w:val="single" w:sz="4" w:space="0" w:color="000000"/>
                                    <w:bottom w:val="nil"/>
                                    <w:right w:val="single" w:sz="4" w:space="0" w:color="000000"/>
                                  </w:tcBorders>
                                  <w:shd w:val="clear" w:color="auto" w:fill="auto"/>
                                </w:tcPr>
                                <w:p w:rsidR="001F00B1" w:rsidRDefault="001F00B1"/>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rPr>
                                      <w:rStyle w:val="Nessuno"/>
                                      <w:sz w:val="18"/>
                                      <w:szCs w:val="18"/>
                                    </w:rPr>
                                  </w:pPr>
                                  <w:r>
                                    <w:rPr>
                                      <w:rStyle w:val="Nessuno"/>
                                      <w:rFonts w:ascii="Arial Narrow" w:hAnsi="Arial Narrow"/>
                                      <w:b/>
                                      <w:bCs/>
                                      <w:sz w:val="18"/>
                                      <w:szCs w:val="18"/>
                                      <w:u w:color="0000FF"/>
                                    </w:rPr>
                                    <w:t>PCTO all</w:t>
                                  </w:r>
                                  <w:r>
                                    <w:rPr>
                                      <w:rStyle w:val="Nessuno"/>
                                      <w:rFonts w:ascii="Arial Narrow" w:hAnsi="Arial Narrow"/>
                                      <w:b/>
                                      <w:bCs/>
                                      <w:sz w:val="18"/>
                                      <w:szCs w:val="18"/>
                                      <w:u w:color="0000FF"/>
                                    </w:rPr>
                                    <w:t>’</w:t>
                                  </w:r>
                                  <w:r>
                                    <w:rPr>
                                      <w:rStyle w:val="Nessuno"/>
                                      <w:rFonts w:ascii="Arial Narrow" w:hAnsi="Arial Narrow"/>
                                      <w:b/>
                                      <w:bCs/>
                                      <w:sz w:val="18"/>
                                      <w:szCs w:val="18"/>
                                      <w:u w:color="0000FF"/>
                                    </w:rPr>
                                    <w:t>estero</w:t>
                                  </w:r>
                                </w:p>
                                <w:p w:rsidR="001F00B1" w:rsidRDefault="00802466">
                                  <w:pPr>
                                    <w:pStyle w:val="testo"/>
                                    <w:spacing w:before="0"/>
                                    <w:jc w:val="left"/>
                                    <w:rPr>
                                      <w:rStyle w:val="Nessuno"/>
                                      <w:sz w:val="18"/>
                                      <w:szCs w:val="18"/>
                                    </w:rPr>
                                  </w:pPr>
                                  <w:proofErr w:type="gramStart"/>
                                  <w:r>
                                    <w:rPr>
                                      <w:rStyle w:val="Nessuno"/>
                                      <w:rFonts w:ascii="Arial Narrow" w:hAnsi="Arial Narrow"/>
                                      <w:b/>
                                      <w:bCs/>
                                      <w:sz w:val="18"/>
                                      <w:szCs w:val="18"/>
                                      <w:u w:color="0000FF"/>
                                    </w:rPr>
                                    <w:t>( Galles</w:t>
                                  </w:r>
                                  <w:proofErr w:type="gramEnd"/>
                                  <w:r>
                                    <w:rPr>
                                      <w:rStyle w:val="Nessuno"/>
                                      <w:rFonts w:ascii="Arial Narrow" w:hAnsi="Arial Narrow"/>
                                      <w:b/>
                                      <w:bCs/>
                                      <w:sz w:val="18"/>
                                      <w:szCs w:val="18"/>
                                      <w:u w:color="0000FF"/>
                                    </w:rPr>
                                    <w:t xml:space="preserve">) </w:t>
                                  </w:r>
                                </w:p>
                                <w:p w:rsidR="001F00B1" w:rsidRDefault="00802466">
                                  <w:pPr>
                                    <w:pStyle w:val="testo"/>
                                    <w:spacing w:before="0"/>
                                    <w:jc w:val="left"/>
                                  </w:pPr>
                                  <w:r>
                                    <w:rPr>
                                      <w:rStyle w:val="Nessuno"/>
                                      <w:rFonts w:ascii="Arial Narrow" w:hAnsi="Arial Narrow"/>
                                      <w:b/>
                                      <w:bCs/>
                                      <w:sz w:val="18"/>
                                      <w:szCs w:val="18"/>
                                      <w:u w:color="0000FF"/>
                                    </w:rPr>
                                    <w:t xml:space="preserve">30 </w:t>
                                  </w:r>
                                  <w:proofErr w:type="gramStart"/>
                                  <w:r>
                                    <w:rPr>
                                      <w:rStyle w:val="Nessuno"/>
                                      <w:rFonts w:ascii="Arial Narrow" w:hAnsi="Arial Narrow"/>
                                      <w:b/>
                                      <w:bCs/>
                                      <w:sz w:val="18"/>
                                      <w:szCs w:val="18"/>
                                      <w:u w:color="0000FF"/>
                                    </w:rPr>
                                    <w:t>ore ,</w:t>
                                  </w:r>
                                  <w:proofErr w:type="gramEnd"/>
                                  <w:r>
                                    <w:rPr>
                                      <w:rStyle w:val="Nessuno"/>
                                      <w:rFonts w:ascii="Arial Narrow" w:hAnsi="Arial Narrow"/>
                                      <w:b/>
                                      <w:bCs/>
                                      <w:sz w:val="18"/>
                                      <w:szCs w:val="18"/>
                                      <w:u w:color="0000FF"/>
                                    </w:rPr>
                                    <w:t xml:space="preserve"> </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rPr>
                                      <w:rStyle w:val="Nessuno"/>
                                      <w:sz w:val="18"/>
                                      <w:szCs w:val="18"/>
                                    </w:rPr>
                                  </w:pPr>
                                  <w:r>
                                    <w:rPr>
                                      <w:rStyle w:val="Nessuno"/>
                                      <w:sz w:val="18"/>
                                      <w:szCs w:val="18"/>
                                    </w:rPr>
                                    <w:t>Esperienza lavorativa</w:t>
                                  </w:r>
                                </w:p>
                                <w:p w:rsidR="001F00B1" w:rsidRDefault="00802466">
                                  <w:pPr>
                                    <w:pStyle w:val="testo"/>
                                    <w:spacing w:before="0"/>
                                    <w:jc w:val="left"/>
                                  </w:pPr>
                                  <w:r>
                                    <w:rPr>
                                      <w:rStyle w:val="Nessuno"/>
                                      <w:sz w:val="18"/>
                                      <w:szCs w:val="18"/>
                                    </w:rPr>
                                    <w:t xml:space="preserve">Studio </w:t>
                                  </w:r>
                                  <w:proofErr w:type="spellStart"/>
                                  <w:r>
                                    <w:rPr>
                                      <w:rStyle w:val="Nessuno"/>
                                      <w:sz w:val="18"/>
                                      <w:szCs w:val="18"/>
                                    </w:rPr>
                                    <w:t>microlingua</w:t>
                                  </w:r>
                                  <w:proofErr w:type="spellEnd"/>
                                </w:p>
                              </w:tc>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rPr>
                                      <w:rStyle w:val="Nessuno"/>
                                      <w:rFonts w:ascii="Arial Narrow" w:eastAsia="Arial Narrow" w:hAnsi="Arial Narrow" w:cs="Arial Narrow"/>
                                      <w:sz w:val="18"/>
                                      <w:szCs w:val="18"/>
                                      <w:u w:color="0000FF"/>
                                    </w:rPr>
                                  </w:pPr>
                                  <w:r>
                                    <w:rPr>
                                      <w:rStyle w:val="Nessuno"/>
                                      <w:rFonts w:ascii="Arial Narrow" w:hAnsi="Arial Narrow"/>
                                      <w:sz w:val="18"/>
                                      <w:szCs w:val="18"/>
                                      <w:u w:color="0000FF"/>
                                    </w:rPr>
                                    <w:t>Comunicazione nelle lingue straniere</w:t>
                                  </w:r>
                                </w:p>
                                <w:p w:rsidR="001F00B1" w:rsidRDefault="00802466">
                                  <w:pPr>
                                    <w:pStyle w:val="testo"/>
                                    <w:spacing w:before="0"/>
                                    <w:jc w:val="left"/>
                                    <w:rPr>
                                      <w:rStyle w:val="Nessuno"/>
                                      <w:rFonts w:ascii="Arial Narrow" w:eastAsia="Arial Narrow" w:hAnsi="Arial Narrow" w:cs="Arial Narrow"/>
                                      <w:sz w:val="18"/>
                                      <w:szCs w:val="18"/>
                                      <w:u w:color="0000FF"/>
                                    </w:rPr>
                                  </w:pPr>
                                  <w:r>
                                    <w:rPr>
                                      <w:rStyle w:val="Nessuno"/>
                                      <w:rFonts w:ascii="Arial Narrow" w:hAnsi="Arial Narrow"/>
                                      <w:sz w:val="18"/>
                                      <w:szCs w:val="18"/>
                                      <w:u w:color="0000FF"/>
                                    </w:rPr>
                                    <w:t xml:space="preserve">• </w:t>
                                  </w:r>
                                  <w:r>
                                    <w:rPr>
                                      <w:rStyle w:val="Nessuno"/>
                                      <w:rFonts w:ascii="Arial Narrow" w:hAnsi="Arial Narrow"/>
                                      <w:sz w:val="18"/>
                                      <w:szCs w:val="18"/>
                                      <w:u w:color="0000FF"/>
                                    </w:rPr>
                                    <w:t>Competenze sociali e civiche</w:t>
                                  </w:r>
                                </w:p>
                                <w:p w:rsidR="001F00B1" w:rsidRDefault="00802466">
                                  <w:pPr>
                                    <w:pStyle w:val="testo"/>
                                    <w:spacing w:before="0"/>
                                    <w:jc w:val="left"/>
                                  </w:pPr>
                                  <w:r>
                                    <w:rPr>
                                      <w:rStyle w:val="Nessuno"/>
                                      <w:rFonts w:ascii="Arial Narrow" w:hAnsi="Arial Narrow"/>
                                      <w:sz w:val="18"/>
                                      <w:szCs w:val="18"/>
                                      <w:u w:color="0000FF"/>
                                    </w:rPr>
                                    <w:t xml:space="preserve"> </w:t>
                                  </w:r>
                                </w:p>
                              </w:tc>
                            </w:tr>
                          </w:tbl>
                          <w:p w:rsidR="00000000" w:rsidRDefault="00802466"/>
                        </w:txbxContent>
                      </wps:txbx>
                      <wps:bodyPr lIns="0" tIns="0" rIns="0" bIns="0">
                        <a:spAutoFit/>
                      </wps:bodyPr>
                    </wps:wsp>
                  </a:graphicData>
                </a:graphic>
              </wp:anchor>
            </w:drawing>
          </mc:Choice>
          <mc:Fallback>
            <w:pict>
              <v:rect id="_x0000_s1028" style="position:absolute;left:0;text-align:left;margin-left:65.05pt;margin-top:92.65pt;width:465.35pt;height:582.45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" filled="f" stroked="f">
                <v:textbox style="mso-fit-shape-to-text:t" inset="0,0,0,0">
                  <w:txbxContent>
                    <w:tbl>
                      <w:tblPr>
                        <w:tblStyle w:val="TableNormal"/>
                        <w:tblW w:w="9297"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021"/>
                        <w:gridCol w:w="2022"/>
                        <w:gridCol w:w="2626"/>
                        <w:gridCol w:w="2628"/>
                      </w:tblGrid>
                      <w:tr w:rsidR="001F00B1">
                        <w:tblPrEx>
                          <w:tblCellMar>
                            <w:top w:w="0" w:type="dxa"/>
                            <w:left w:w="0" w:type="dxa"/>
                            <w:bottom w:w="0" w:type="dxa"/>
                            <w:right w:w="0" w:type="dxa"/>
                          </w:tblCellMar>
                        </w:tblPrEx>
                        <w:trPr>
                          <w:trHeight w:val="841"/>
                        </w:trPr>
                        <w:tc>
                          <w:tcPr>
                            <w:tcW w:w="2021"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1F00B1" w:rsidRDefault="00802466">
                            <w:pPr>
                              <w:pStyle w:val="testo"/>
                              <w:spacing w:before="0"/>
                              <w:jc w:val="left"/>
                            </w:pPr>
                            <w:r>
                              <w:rPr>
                                <w:rStyle w:val="Nessuno"/>
                                <w:rFonts w:ascii="Arial Narrow" w:hAnsi="Arial Narrow"/>
                                <w:b/>
                                <w:bCs/>
                              </w:rPr>
                              <w:t xml:space="preserve">Tipo </w:t>
                            </w:r>
                            <w:r>
                              <w:rPr>
                                <w:rStyle w:val="Nessuno"/>
                                <w:rFonts w:ascii="Arial Narrow" w:hAnsi="Arial Narrow"/>
                                <w:b/>
                                <w:bCs/>
                              </w:rPr>
                              <w:t>attivit</w:t>
                            </w:r>
                            <w:r>
                              <w:rPr>
                                <w:rStyle w:val="Nessuno"/>
                                <w:rFonts w:ascii="Arial Narrow" w:hAnsi="Arial Narrow"/>
                                <w:b/>
                                <w:bCs/>
                              </w:rPr>
                              <w:t>à</w:t>
                            </w:r>
                          </w:p>
                        </w:tc>
                        <w:tc>
                          <w:tcPr>
                            <w:tcW w:w="2022"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1F00B1" w:rsidRDefault="00802466">
                            <w:pPr>
                              <w:pStyle w:val="testo"/>
                              <w:spacing w:before="0"/>
                              <w:jc w:val="left"/>
                              <w:rPr>
                                <w:rStyle w:val="Nessuno"/>
                                <w:rFonts w:ascii="Arial Narrow" w:eastAsia="Arial Narrow" w:hAnsi="Arial Narrow" w:cs="Arial Narrow"/>
                                <w:b/>
                                <w:bCs/>
                              </w:rPr>
                            </w:pPr>
                            <w:r>
                              <w:rPr>
                                <w:rStyle w:val="Nessuno"/>
                                <w:rFonts w:ascii="Arial Narrow" w:hAnsi="Arial Narrow"/>
                                <w:b/>
                                <w:bCs/>
                              </w:rPr>
                              <w:t>Descrizione attivit</w:t>
                            </w:r>
                            <w:r>
                              <w:rPr>
                                <w:rStyle w:val="Nessuno"/>
                                <w:rFonts w:ascii="Arial Narrow" w:hAnsi="Arial Narrow"/>
                                <w:b/>
                                <w:bCs/>
                              </w:rPr>
                              <w:t xml:space="preserve">à </w:t>
                            </w:r>
                            <w:r>
                              <w:rPr>
                                <w:rStyle w:val="Nessuno"/>
                                <w:rFonts w:ascii="Arial Narrow" w:hAnsi="Arial Narrow"/>
                                <w:b/>
                                <w:bCs/>
                              </w:rPr>
                              <w:t>/ percorsi / progetti</w:t>
                            </w:r>
                          </w:p>
                          <w:p w:rsidR="001F00B1" w:rsidRDefault="00802466">
                            <w:pPr>
                              <w:pStyle w:val="testo"/>
                              <w:spacing w:before="0"/>
                              <w:jc w:val="left"/>
                            </w:pPr>
                            <w:r>
                              <w:rPr>
                                <w:rStyle w:val="Nessuno"/>
                                <w:rFonts w:ascii="Arial Narrow" w:hAnsi="Arial Narrow"/>
                                <w:sz w:val="16"/>
                                <w:szCs w:val="16"/>
                              </w:rPr>
                              <w:t>(titolo, periodo di svolgimento, durata, discipline coinvolte</w:t>
                            </w:r>
                            <w:r>
                              <w:rPr>
                                <w:rStyle w:val="Nessuno"/>
                                <w:rFonts w:ascii="Arial Narrow" w:hAnsi="Arial Narrow"/>
                                <w:sz w:val="16"/>
                                <w:szCs w:val="16"/>
                              </w:rPr>
                              <w:t>…</w:t>
                            </w:r>
                            <w:r>
                              <w:rPr>
                                <w:rStyle w:val="Nessuno"/>
                                <w:rFonts w:ascii="Arial Narrow" w:hAnsi="Arial Narrow"/>
                                <w:sz w:val="16"/>
                                <w:szCs w:val="16"/>
                              </w:rPr>
                              <w:t>)</w:t>
                            </w:r>
                          </w:p>
                        </w:tc>
                        <w:tc>
                          <w:tcPr>
                            <w:tcW w:w="262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1F00B1" w:rsidRDefault="00802466">
                            <w:pPr>
                              <w:pStyle w:val="testo"/>
                              <w:spacing w:before="0"/>
                              <w:jc w:val="left"/>
                            </w:pPr>
                            <w:r>
                              <w:rPr>
                                <w:rStyle w:val="Nessuno"/>
                                <w:rFonts w:ascii="Arial Narrow" w:hAnsi="Arial Narrow"/>
                                <w:b/>
                                <w:bCs/>
                              </w:rPr>
                              <w:t xml:space="preserve">Contenuti / </w:t>
                            </w:r>
                            <w:proofErr w:type="spellStart"/>
                            <w:r>
                              <w:rPr>
                                <w:rStyle w:val="Nessuno"/>
                                <w:rFonts w:ascii="Arial Narrow" w:hAnsi="Arial Narrow"/>
                                <w:b/>
                                <w:bCs/>
                              </w:rPr>
                              <w:t>saperi</w:t>
                            </w:r>
                            <w:proofErr w:type="spellEnd"/>
                            <w:r>
                              <w:rPr>
                                <w:rStyle w:val="Nessuno"/>
                                <w:rFonts w:ascii="Arial Narrow" w:hAnsi="Arial Narrow"/>
                                <w:b/>
                                <w:bCs/>
                              </w:rPr>
                              <w:t xml:space="preserve"> acquisiti</w:t>
                            </w:r>
                          </w:p>
                        </w:tc>
                        <w:tc>
                          <w:tcPr>
                            <w:tcW w:w="2628"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1F00B1" w:rsidRDefault="00802466">
                            <w:pPr>
                              <w:pStyle w:val="testo"/>
                              <w:spacing w:before="0"/>
                              <w:jc w:val="left"/>
                            </w:pPr>
                            <w:r>
                              <w:rPr>
                                <w:rStyle w:val="Nessuno"/>
                                <w:rFonts w:ascii="Arial Narrow" w:hAnsi="Arial Narrow"/>
                                <w:b/>
                                <w:bCs/>
                              </w:rPr>
                              <w:t>Competenze sviluppate</w:t>
                            </w:r>
                          </w:p>
                        </w:tc>
                      </w:tr>
                      <w:tr w:rsidR="001F00B1">
                        <w:tblPrEx>
                          <w:tblCellMar>
                            <w:top w:w="0" w:type="dxa"/>
                            <w:left w:w="0" w:type="dxa"/>
                            <w:bottom w:w="0" w:type="dxa"/>
                            <w:right w:w="0" w:type="dxa"/>
                          </w:tblCellMar>
                        </w:tblPrEx>
                        <w:trPr>
                          <w:trHeight w:val="961"/>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rPr>
                                <w:rStyle w:val="Nessuno"/>
                                <w:rFonts w:ascii="Arial Narrow" w:eastAsia="Arial Narrow" w:hAnsi="Arial Narrow" w:cs="Arial Narrow"/>
                                <w:b/>
                                <w:bCs/>
                              </w:rPr>
                            </w:pPr>
                            <w:r>
                              <w:rPr>
                                <w:rStyle w:val="Nessuno"/>
                                <w:rFonts w:ascii="Arial Narrow" w:hAnsi="Arial Narrow"/>
                                <w:b/>
                                <w:bCs/>
                              </w:rPr>
                              <w:t>Attivit</w:t>
                            </w:r>
                            <w:r>
                              <w:rPr>
                                <w:rStyle w:val="Nessuno"/>
                                <w:rFonts w:ascii="Arial Narrow" w:hAnsi="Arial Narrow"/>
                                <w:b/>
                                <w:bCs/>
                              </w:rPr>
                              <w:t xml:space="preserve">à </w:t>
                            </w:r>
                            <w:r>
                              <w:rPr>
                                <w:rStyle w:val="Nessuno"/>
                                <w:rFonts w:ascii="Arial Narrow" w:hAnsi="Arial Narrow"/>
                                <w:b/>
                                <w:bCs/>
                              </w:rPr>
                              <w:t>disciplinari</w:t>
                            </w:r>
                          </w:p>
                          <w:p w:rsidR="001F00B1" w:rsidRDefault="00802466">
                            <w:pPr>
                              <w:pStyle w:val="testo"/>
                              <w:spacing w:before="0"/>
                              <w:jc w:val="left"/>
                            </w:pPr>
                            <w:r>
                              <w:rPr>
                                <w:rStyle w:val="Nessuno"/>
                                <w:rFonts w:ascii="Arial Narrow" w:hAnsi="Arial Narrow"/>
                                <w:sz w:val="16"/>
                                <w:szCs w:val="16"/>
                              </w:rPr>
                              <w:t xml:space="preserve">(moduli didattici svolti dai singoli docenti utili allo </w:t>
                            </w:r>
                            <w:r>
                              <w:rPr>
                                <w:rStyle w:val="Nessuno"/>
                                <w:rFonts w:ascii="Arial Narrow" w:hAnsi="Arial Narrow"/>
                                <w:sz w:val="16"/>
                                <w:szCs w:val="16"/>
                              </w:rPr>
                              <w:t>sviluppo delle competenze di cittadinanza)</w:t>
                            </w: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pPr>
                            <w:r>
                              <w:rPr>
                                <w:rStyle w:val="Nessuno"/>
                                <w:rFonts w:ascii="Arial Narrow" w:hAnsi="Arial Narrow"/>
                                <w:b/>
                                <w:bCs/>
                                <w:sz w:val="18"/>
                                <w:szCs w:val="18"/>
                                <w:u w:color="0000FF"/>
                              </w:rPr>
                              <w:t>GIORNATA DELLA MEMORIA</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rPr>
                                <w:rStyle w:val="Nessuno"/>
                              </w:rPr>
                            </w:pPr>
                            <w:r>
                              <w:rPr>
                                <w:rStyle w:val="Nessuno"/>
                                <w:rFonts w:ascii="Arial Narrow" w:hAnsi="Arial Narrow"/>
                                <w:sz w:val="18"/>
                                <w:szCs w:val="18"/>
                                <w:u w:color="0000FF"/>
                              </w:rPr>
                              <w:t>ITALIANO E STORIA</w:t>
                            </w:r>
                          </w:p>
                          <w:p w:rsidR="001F00B1" w:rsidRDefault="001F00B1">
                            <w:pPr>
                              <w:pStyle w:val="testo"/>
                              <w:spacing w:before="0"/>
                              <w:jc w:val="left"/>
                              <w:rPr>
                                <w:rStyle w:val="Nessuno"/>
                              </w:rPr>
                            </w:pPr>
                          </w:p>
                          <w:p w:rsidR="001F00B1" w:rsidRDefault="00802466">
                            <w:pPr>
                              <w:pStyle w:val="testo"/>
                              <w:spacing w:before="0"/>
                              <w:jc w:val="left"/>
                            </w:pPr>
                            <w:r>
                              <w:rPr>
                                <w:rStyle w:val="Nessuno"/>
                                <w:rFonts w:ascii="Arial Narrow" w:hAnsi="Arial Narrow"/>
                                <w:sz w:val="18"/>
                                <w:szCs w:val="18"/>
                                <w:u w:color="0000FF"/>
                              </w:rPr>
                              <w:t xml:space="preserve">La Shoah, etimologia e avvenimenti  </w:t>
                            </w:r>
                          </w:p>
                        </w:tc>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pPr>
                            <w:r>
                              <w:rPr>
                                <w:rStyle w:val="Nessuno"/>
                                <w:rFonts w:ascii="Arial Narrow" w:hAnsi="Arial Narrow"/>
                                <w:sz w:val="18"/>
                                <w:szCs w:val="18"/>
                                <w:u w:color="0000FF"/>
                              </w:rPr>
                              <w:t xml:space="preserve">Comprensione dei fatti </w:t>
                            </w:r>
                            <w:proofErr w:type="gramStart"/>
                            <w:r>
                              <w:rPr>
                                <w:rStyle w:val="Nessuno"/>
                                <w:rFonts w:ascii="Arial Narrow" w:hAnsi="Arial Narrow"/>
                                <w:sz w:val="18"/>
                                <w:szCs w:val="18"/>
                                <w:u w:color="0000FF"/>
                              </w:rPr>
                              <w:t>storici ,</w:t>
                            </w:r>
                            <w:proofErr w:type="gramEnd"/>
                            <w:r>
                              <w:rPr>
                                <w:rStyle w:val="Nessuno"/>
                                <w:rFonts w:ascii="Arial Narrow" w:hAnsi="Arial Narrow"/>
                                <w:sz w:val="18"/>
                                <w:szCs w:val="18"/>
                                <w:u w:color="0000FF"/>
                              </w:rPr>
                              <w:t xml:space="preserve"> della loro genesi e degli effetti sul presente</w:t>
                            </w:r>
                          </w:p>
                        </w:tc>
                      </w:tr>
                      <w:tr w:rsidR="001F00B1">
                        <w:tblPrEx>
                          <w:tblCellMar>
                            <w:top w:w="0" w:type="dxa"/>
                            <w:left w:w="0" w:type="dxa"/>
                            <w:bottom w:w="0" w:type="dxa"/>
                            <w:right w:w="0" w:type="dxa"/>
                          </w:tblCellMar>
                        </w:tblPrEx>
                        <w:trPr>
                          <w:trHeight w:val="1221"/>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rPr>
                                <w:rStyle w:val="Nessuno"/>
                                <w:rFonts w:ascii="Arial Narrow" w:eastAsia="Arial Narrow" w:hAnsi="Arial Narrow" w:cs="Arial Narrow"/>
                                <w:b/>
                                <w:bCs/>
                                <w:sz w:val="18"/>
                                <w:szCs w:val="18"/>
                              </w:rPr>
                            </w:pPr>
                            <w:r>
                              <w:rPr>
                                <w:rStyle w:val="Nessuno"/>
                                <w:rFonts w:ascii="Arial Narrow" w:hAnsi="Arial Narrow"/>
                                <w:b/>
                                <w:bCs/>
                                <w:sz w:val="18"/>
                                <w:szCs w:val="18"/>
                              </w:rPr>
                              <w:t>Attivit</w:t>
                            </w:r>
                            <w:r>
                              <w:rPr>
                                <w:rStyle w:val="Nessuno"/>
                                <w:rFonts w:ascii="Arial Narrow" w:hAnsi="Arial Narrow"/>
                                <w:b/>
                                <w:bCs/>
                                <w:sz w:val="18"/>
                                <w:szCs w:val="18"/>
                              </w:rPr>
                              <w:t xml:space="preserve">à </w:t>
                            </w:r>
                            <w:r>
                              <w:rPr>
                                <w:rStyle w:val="Nessuno"/>
                                <w:rFonts w:ascii="Arial Narrow" w:hAnsi="Arial Narrow"/>
                                <w:b/>
                                <w:bCs/>
                                <w:sz w:val="18"/>
                                <w:szCs w:val="18"/>
                              </w:rPr>
                              <w:t>extracurricolari</w:t>
                            </w:r>
                          </w:p>
                          <w:p w:rsidR="001F00B1" w:rsidRDefault="00802466">
                            <w:pPr>
                              <w:pStyle w:val="testo"/>
                              <w:spacing w:before="0"/>
                              <w:jc w:val="left"/>
                            </w:pPr>
                            <w:r>
                              <w:rPr>
                                <w:rStyle w:val="Nessuno"/>
                                <w:rFonts w:ascii="Arial Narrow" w:hAnsi="Arial Narrow"/>
                                <w:sz w:val="18"/>
                                <w:szCs w:val="18"/>
                              </w:rPr>
                              <w:t>(attivit</w:t>
                            </w:r>
                            <w:r>
                              <w:rPr>
                                <w:rStyle w:val="Nessuno"/>
                                <w:rFonts w:ascii="Arial Narrow" w:hAnsi="Arial Narrow"/>
                                <w:sz w:val="18"/>
                                <w:szCs w:val="18"/>
                              </w:rPr>
                              <w:t xml:space="preserve">à </w:t>
                            </w:r>
                            <w:r>
                              <w:rPr>
                                <w:rStyle w:val="Nessuno"/>
                                <w:rFonts w:ascii="Arial Narrow" w:hAnsi="Arial Narrow"/>
                                <w:sz w:val="18"/>
                                <w:szCs w:val="18"/>
                              </w:rPr>
                              <w:t>scolastiche utili allo sviluppo delle competenze di cittadinanza svolte al di fuori del normale orario scolastico)</w:t>
                            </w: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rPr>
                                <w:rStyle w:val="Nessuno"/>
                                <w:rFonts w:ascii="Arial Narrow" w:eastAsia="Arial Narrow" w:hAnsi="Arial Narrow" w:cs="Arial Narrow"/>
                                <w:b/>
                                <w:bCs/>
                                <w:sz w:val="18"/>
                                <w:szCs w:val="18"/>
                                <w:u w:color="0000FF"/>
                              </w:rPr>
                            </w:pPr>
                            <w:proofErr w:type="gramStart"/>
                            <w:r>
                              <w:rPr>
                                <w:rStyle w:val="Nessuno"/>
                                <w:rFonts w:ascii="Arial Narrow" w:hAnsi="Arial Narrow"/>
                                <w:b/>
                                <w:bCs/>
                                <w:sz w:val="18"/>
                                <w:szCs w:val="18"/>
                                <w:u w:color="0000FF"/>
                              </w:rPr>
                              <w:t>PON .</w:t>
                            </w:r>
                            <w:proofErr w:type="gramEnd"/>
                            <w:r>
                              <w:rPr>
                                <w:rStyle w:val="Nessuno"/>
                                <w:rFonts w:ascii="Arial Narrow" w:hAnsi="Arial Narrow"/>
                                <w:b/>
                                <w:bCs/>
                                <w:sz w:val="18"/>
                                <w:szCs w:val="18"/>
                                <w:u w:color="0000FF"/>
                              </w:rPr>
                              <w:t xml:space="preserve"> CITTADINANZA EUROPEA. </w:t>
                            </w:r>
                          </w:p>
                          <w:p w:rsidR="001F00B1" w:rsidRDefault="00802466">
                            <w:pPr>
                              <w:pStyle w:val="testo"/>
                              <w:spacing w:before="0"/>
                              <w:jc w:val="left"/>
                            </w:pPr>
                            <w:r>
                              <w:rPr>
                                <w:rStyle w:val="Nessuno"/>
                                <w:rFonts w:ascii="Arial Narrow" w:hAnsi="Arial Narrow"/>
                                <w:b/>
                                <w:bCs/>
                                <w:sz w:val="18"/>
                                <w:szCs w:val="18"/>
                                <w:u w:color="0000FF"/>
                              </w:rPr>
                              <w:t xml:space="preserve"> 30 h. pomeridiane</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rPr>
                                <w:rStyle w:val="Nessuno"/>
                                <w:sz w:val="18"/>
                                <w:szCs w:val="18"/>
                              </w:rPr>
                            </w:pPr>
                            <w:r>
                              <w:rPr>
                                <w:rStyle w:val="Nessuno"/>
                                <w:sz w:val="18"/>
                                <w:szCs w:val="18"/>
                              </w:rPr>
                              <w:t>-Istituzioni europee</w:t>
                            </w:r>
                          </w:p>
                          <w:p w:rsidR="001F00B1" w:rsidRDefault="00802466">
                            <w:pPr>
                              <w:pStyle w:val="testo"/>
                              <w:spacing w:before="0"/>
                              <w:jc w:val="left"/>
                              <w:rPr>
                                <w:rStyle w:val="Nessuno"/>
                                <w:sz w:val="18"/>
                                <w:szCs w:val="18"/>
                              </w:rPr>
                            </w:pPr>
                            <w:r>
                              <w:rPr>
                                <w:rStyle w:val="Nessuno"/>
                                <w:sz w:val="18"/>
                                <w:szCs w:val="18"/>
                              </w:rPr>
                              <w:t>-Unione economica e monetaria</w:t>
                            </w:r>
                          </w:p>
                          <w:p w:rsidR="001F00B1" w:rsidRDefault="00802466">
                            <w:pPr>
                              <w:pStyle w:val="testo"/>
                              <w:spacing w:before="0"/>
                              <w:jc w:val="left"/>
                            </w:pPr>
                            <w:r>
                              <w:rPr>
                                <w:rStyle w:val="Nessuno"/>
                                <w:sz w:val="18"/>
                                <w:szCs w:val="18"/>
                              </w:rPr>
                              <w:t xml:space="preserve">-politiche migratorie in U.E. </w:t>
                            </w:r>
                          </w:p>
                        </w:tc>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pPr>
                            <w:r>
                              <w:rPr>
                                <w:rStyle w:val="Nessuno"/>
                                <w:sz w:val="18"/>
                                <w:szCs w:val="18"/>
                              </w:rPr>
                              <w:t>Consapevole</w:t>
                            </w:r>
                            <w:r>
                              <w:rPr>
                                <w:rStyle w:val="Nessuno"/>
                                <w:sz w:val="18"/>
                                <w:szCs w:val="18"/>
                              </w:rPr>
                              <w:t>zza sulla cittadinanza europea</w:t>
                            </w:r>
                          </w:p>
                        </w:tc>
                      </w:tr>
                      <w:tr w:rsidR="001F00B1">
                        <w:tblPrEx>
                          <w:tblCellMar>
                            <w:top w:w="0" w:type="dxa"/>
                            <w:left w:w="0" w:type="dxa"/>
                            <w:bottom w:w="0" w:type="dxa"/>
                            <w:right w:w="0" w:type="dxa"/>
                          </w:tblCellMar>
                        </w:tblPrEx>
                        <w:trPr>
                          <w:trHeight w:val="1221"/>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1F00B1"/>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pPr>
                            <w:r>
                              <w:rPr>
                                <w:rStyle w:val="Nessuno"/>
                                <w:rFonts w:ascii="Arial Narrow" w:hAnsi="Arial Narrow"/>
                                <w:b/>
                                <w:bCs/>
                                <w:sz w:val="18"/>
                                <w:szCs w:val="18"/>
                                <w:u w:color="0000FF"/>
                              </w:rPr>
                              <w:t xml:space="preserve">Peer </w:t>
                            </w:r>
                            <w:proofErr w:type="spellStart"/>
                            <w:r>
                              <w:rPr>
                                <w:rStyle w:val="Nessuno"/>
                                <w:rFonts w:ascii="Arial Narrow" w:hAnsi="Arial Narrow"/>
                                <w:b/>
                                <w:bCs/>
                                <w:sz w:val="18"/>
                                <w:szCs w:val="18"/>
                                <w:u w:color="0000FF"/>
                              </w:rPr>
                              <w:t>education</w:t>
                            </w:r>
                            <w:proofErr w:type="spellEnd"/>
                            <w:r>
                              <w:rPr>
                                <w:rStyle w:val="Nessuno"/>
                                <w:rFonts w:ascii="Arial Narrow" w:hAnsi="Arial Narrow"/>
                                <w:b/>
                                <w:bCs/>
                                <w:sz w:val="18"/>
                                <w:szCs w:val="18"/>
                                <w:u w:color="0000FF"/>
                              </w:rPr>
                              <w:t xml:space="preserve"> </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pPr>
                            <w:r>
                              <w:rPr>
                                <w:rStyle w:val="Nessuno"/>
                                <w:rFonts w:ascii="Arial Narrow" w:hAnsi="Arial Narrow"/>
                                <w:sz w:val="18"/>
                                <w:szCs w:val="18"/>
                                <w:u w:color="0000FF"/>
                              </w:rPr>
                              <w:t>Formazione e contributo concreto nelle attivit</w:t>
                            </w:r>
                            <w:r>
                              <w:rPr>
                                <w:rStyle w:val="Nessuno"/>
                                <w:rFonts w:ascii="Arial Narrow" w:hAnsi="Arial Narrow"/>
                                <w:sz w:val="18"/>
                                <w:szCs w:val="18"/>
                                <w:u w:color="0000FF"/>
                              </w:rPr>
                              <w:t xml:space="preserve">à </w:t>
                            </w:r>
                            <w:r>
                              <w:rPr>
                                <w:rStyle w:val="Nessuno"/>
                                <w:rFonts w:ascii="Arial Narrow" w:hAnsi="Arial Narrow"/>
                                <w:sz w:val="18"/>
                                <w:szCs w:val="18"/>
                                <w:u w:color="0000FF"/>
                              </w:rPr>
                              <w:t xml:space="preserve">di orientamento nei confronti degli alunni della secondaria i di primo grado e sportello metodologico didattico per classi prime </w:t>
                            </w:r>
                          </w:p>
                        </w:tc>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rPr>
                                <w:rStyle w:val="Nessuno"/>
                                <w:sz w:val="18"/>
                                <w:szCs w:val="18"/>
                              </w:rPr>
                            </w:pPr>
                            <w:r>
                              <w:rPr>
                                <w:rStyle w:val="Nessuno"/>
                                <w:sz w:val="18"/>
                                <w:szCs w:val="18"/>
                              </w:rPr>
                              <w:t>Costruire ambiente accogliente.</w:t>
                            </w:r>
                          </w:p>
                          <w:p w:rsidR="001F00B1" w:rsidRDefault="00802466">
                            <w:pPr>
                              <w:pStyle w:val="testo"/>
                              <w:spacing w:before="0"/>
                              <w:jc w:val="left"/>
                              <w:rPr>
                                <w:rStyle w:val="Nessuno"/>
                                <w:sz w:val="18"/>
                                <w:szCs w:val="18"/>
                              </w:rPr>
                            </w:pPr>
                            <w:r>
                              <w:rPr>
                                <w:rStyle w:val="Nessuno"/>
                                <w:sz w:val="18"/>
                                <w:szCs w:val="18"/>
                              </w:rPr>
                              <w:t>Comunicare in modo efficace.</w:t>
                            </w:r>
                          </w:p>
                          <w:p w:rsidR="001F00B1" w:rsidRDefault="00802466">
                            <w:pPr>
                              <w:pStyle w:val="testo"/>
                              <w:spacing w:before="0"/>
                              <w:jc w:val="left"/>
                            </w:pPr>
                            <w:proofErr w:type="gramStart"/>
                            <w:r>
                              <w:rPr>
                                <w:rStyle w:val="Nessuno"/>
                                <w:sz w:val="18"/>
                                <w:szCs w:val="18"/>
                              </w:rPr>
                              <w:t>Consolidare  conoscenze</w:t>
                            </w:r>
                            <w:proofErr w:type="gramEnd"/>
                            <w:r>
                              <w:rPr>
                                <w:rStyle w:val="Nessuno"/>
                                <w:sz w:val="18"/>
                                <w:szCs w:val="18"/>
                              </w:rPr>
                              <w:t xml:space="preserve"> attraverso il lavoro di orientamento e co</w:t>
                            </w:r>
                            <w:r>
                              <w:rPr>
                                <w:rStyle w:val="Nessuno"/>
                                <w:sz w:val="18"/>
                                <w:szCs w:val="18"/>
                              </w:rPr>
                              <w:t>noscenza.</w:t>
                            </w:r>
                          </w:p>
                        </w:tc>
                      </w:tr>
                      <w:tr w:rsidR="001F00B1">
                        <w:tblPrEx>
                          <w:tblCellMar>
                            <w:top w:w="0" w:type="dxa"/>
                            <w:left w:w="0" w:type="dxa"/>
                            <w:bottom w:w="0" w:type="dxa"/>
                            <w:right w:w="0" w:type="dxa"/>
                          </w:tblCellMar>
                        </w:tblPrEx>
                        <w:trPr>
                          <w:trHeight w:val="3417"/>
                        </w:trPr>
                        <w:tc>
                          <w:tcPr>
                            <w:tcW w:w="2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1F00B1"/>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pPr>
                            <w:proofErr w:type="spellStart"/>
                            <w:r>
                              <w:rPr>
                                <w:rStyle w:val="Nessuno"/>
                                <w:rFonts w:ascii="Arial Narrow" w:hAnsi="Arial Narrow"/>
                                <w:b/>
                                <w:bCs/>
                                <w:sz w:val="18"/>
                                <w:szCs w:val="18"/>
                                <w:u w:color="0000FF"/>
                              </w:rPr>
                              <w:t>Volontariamo</w:t>
                            </w:r>
                            <w:proofErr w:type="spellEnd"/>
                            <w:r>
                              <w:rPr>
                                <w:rStyle w:val="Nessuno"/>
                                <w:rFonts w:ascii="Arial Narrow" w:hAnsi="Arial Narrow"/>
                                <w:b/>
                                <w:bCs/>
                                <w:sz w:val="18"/>
                                <w:szCs w:val="18"/>
                                <w:u w:color="0000FF"/>
                              </w:rPr>
                              <w:t xml:space="preserve"> </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Default"/>
                              <w:tabs>
                                <w:tab w:val="left" w:pos="720"/>
                                <w:tab w:val="left" w:pos="1440"/>
                                <w:tab w:val="left" w:pos="2160"/>
                              </w:tabs>
                              <w:spacing w:before="0"/>
                            </w:pPr>
                            <w:r>
                              <w:rPr>
                                <w:rStyle w:val="Nessuno"/>
                                <w:rFonts w:ascii="Arial" w:hAnsi="Arial"/>
                                <w:sz w:val="18"/>
                                <w:szCs w:val="18"/>
                              </w:rPr>
                              <w:t>-lezioni teoriche e osservazioni sul campo</w:t>
                            </w:r>
                            <w:r>
                              <w:rPr>
                                <w:rStyle w:val="Nessuno"/>
                                <w:rFonts w:ascii="Arial Unicode MS" w:hAnsi="Arial Unicode MS"/>
                                <w:sz w:val="18"/>
                                <w:szCs w:val="18"/>
                              </w:rPr>
                              <w:br/>
                            </w:r>
                            <w:r>
                              <w:rPr>
                                <w:rStyle w:val="Nessuno"/>
                                <w:rFonts w:ascii="Arial" w:hAnsi="Arial"/>
                                <w:sz w:val="18"/>
                                <w:szCs w:val="18"/>
                              </w:rPr>
                              <w:t>-conoscenza del volontariato che opera sul territorio</w:t>
                            </w:r>
                            <w:r>
                              <w:rPr>
                                <w:rStyle w:val="Nessuno"/>
                                <w:rFonts w:ascii="Arial Unicode MS" w:hAnsi="Arial Unicode MS"/>
                                <w:sz w:val="18"/>
                                <w:szCs w:val="18"/>
                              </w:rPr>
                              <w:br/>
                            </w:r>
                            <w:r>
                              <w:rPr>
                                <w:rStyle w:val="Nessuno"/>
                                <w:rFonts w:ascii="Arial" w:hAnsi="Arial"/>
                                <w:sz w:val="18"/>
                                <w:szCs w:val="18"/>
                              </w:rPr>
                              <w:t>-tecniche di animazione</w:t>
                            </w:r>
                            <w:r>
                              <w:rPr>
                                <w:rStyle w:val="Nessuno"/>
                                <w:rFonts w:ascii="Arial Unicode MS" w:hAnsi="Arial Unicode MS"/>
                                <w:sz w:val="18"/>
                                <w:szCs w:val="18"/>
                              </w:rPr>
                              <w:br/>
                            </w:r>
                            <w:r>
                              <w:rPr>
                                <w:rStyle w:val="Nessuno"/>
                                <w:rFonts w:ascii="Arial" w:hAnsi="Arial"/>
                                <w:sz w:val="18"/>
                                <w:szCs w:val="18"/>
                              </w:rPr>
                              <w:t>-approccio alle differenti culture, alle situazioni di disagio, malattia, sofferenza o diversit</w:t>
                            </w:r>
                            <w:r>
                              <w:rPr>
                                <w:rStyle w:val="Nessuno"/>
                                <w:rFonts w:ascii="Arial" w:hAnsi="Arial"/>
                                <w:sz w:val="18"/>
                                <w:szCs w:val="18"/>
                              </w:rPr>
                              <w:t>à</w:t>
                            </w:r>
                          </w:p>
                        </w:tc>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Default"/>
                              <w:tabs>
                                <w:tab w:val="left" w:pos="720"/>
                                <w:tab w:val="left" w:pos="1440"/>
                                <w:tab w:val="left" w:pos="2160"/>
                              </w:tabs>
                              <w:spacing w:before="0"/>
                            </w:pPr>
                            <w:r>
                              <w:rPr>
                                <w:rStyle w:val="Nessuno"/>
                                <w:rFonts w:ascii="Arial" w:hAnsi="Arial"/>
                                <w:sz w:val="18"/>
                                <w:szCs w:val="18"/>
                              </w:rPr>
                              <w:t xml:space="preserve">- far </w:t>
                            </w:r>
                            <w:r>
                              <w:rPr>
                                <w:rStyle w:val="Nessuno"/>
                                <w:rFonts w:ascii="Arial" w:hAnsi="Arial"/>
                                <w:sz w:val="18"/>
                                <w:szCs w:val="18"/>
                              </w:rPr>
                              <w:t>riflettere i ragazzi sulla centralit</w:t>
                            </w:r>
                            <w:r>
                              <w:rPr>
                                <w:rStyle w:val="Nessuno"/>
                                <w:rFonts w:ascii="Arial" w:hAnsi="Arial"/>
                                <w:sz w:val="18"/>
                                <w:szCs w:val="18"/>
                              </w:rPr>
                              <w:t xml:space="preserve">à </w:t>
                            </w:r>
                            <w:r>
                              <w:rPr>
                                <w:rStyle w:val="Nessuno"/>
                                <w:rFonts w:ascii="Arial" w:hAnsi="Arial"/>
                                <w:sz w:val="18"/>
                                <w:szCs w:val="18"/>
                              </w:rPr>
                              <w:t>dell'azione di volontariato come gesto gratuito</w:t>
                            </w:r>
                            <w:r>
                              <w:rPr>
                                <w:rStyle w:val="Nessuno"/>
                                <w:rFonts w:ascii="Arial Unicode MS" w:hAnsi="Arial Unicode MS"/>
                                <w:sz w:val="18"/>
                                <w:szCs w:val="18"/>
                              </w:rPr>
                              <w:br/>
                            </w:r>
                            <w:r>
                              <w:rPr>
                                <w:rStyle w:val="Nessuno"/>
                                <w:rFonts w:ascii="Arial" w:hAnsi="Arial"/>
                                <w:sz w:val="18"/>
                                <w:szCs w:val="18"/>
                              </w:rPr>
                              <w:t>-comprendere direttamente sul campo la funzione svolta dagli enti del volontariato</w:t>
                            </w:r>
                            <w:r>
                              <w:rPr>
                                <w:rStyle w:val="Nessuno"/>
                                <w:rFonts w:ascii="Arial Unicode MS" w:hAnsi="Arial Unicode MS"/>
                                <w:sz w:val="18"/>
                                <w:szCs w:val="18"/>
                              </w:rPr>
                              <w:br/>
                            </w:r>
                            <w:r>
                              <w:rPr>
                                <w:rStyle w:val="Nessuno"/>
                                <w:rFonts w:ascii="Arial" w:hAnsi="Arial"/>
                                <w:sz w:val="18"/>
                                <w:szCs w:val="18"/>
                              </w:rPr>
                              <w:t>-sviluppare la competenza empatica e simpatetica nelle relazioni di aiuto superando att</w:t>
                            </w:r>
                            <w:r>
                              <w:rPr>
                                <w:rStyle w:val="Nessuno"/>
                                <w:rFonts w:ascii="Arial" w:hAnsi="Arial"/>
                                <w:sz w:val="18"/>
                                <w:szCs w:val="18"/>
                              </w:rPr>
                              <w:t>eggiamenti di piet</w:t>
                            </w:r>
                            <w:r>
                              <w:rPr>
                                <w:rStyle w:val="Nessuno"/>
                                <w:rFonts w:ascii="Arial" w:hAnsi="Arial"/>
                                <w:sz w:val="18"/>
                                <w:szCs w:val="18"/>
                              </w:rPr>
                              <w:t>à</w:t>
                            </w:r>
                            <w:r>
                              <w:rPr>
                                <w:rStyle w:val="Nessuno"/>
                                <w:rFonts w:ascii="Arial Unicode MS" w:hAnsi="Arial Unicode MS"/>
                                <w:sz w:val="18"/>
                                <w:szCs w:val="18"/>
                              </w:rPr>
                              <w:br/>
                            </w:r>
                            <w:r>
                              <w:rPr>
                                <w:rStyle w:val="Nessuno"/>
                                <w:rFonts w:ascii="Arial" w:hAnsi="Arial"/>
                                <w:sz w:val="18"/>
                                <w:szCs w:val="18"/>
                              </w:rPr>
                              <w:t>-potenziare la capacit</w:t>
                            </w:r>
                            <w:r>
                              <w:rPr>
                                <w:rStyle w:val="Nessuno"/>
                                <w:rFonts w:ascii="Arial" w:hAnsi="Arial"/>
                                <w:sz w:val="18"/>
                                <w:szCs w:val="18"/>
                              </w:rPr>
                              <w:t xml:space="preserve">à </w:t>
                            </w:r>
                            <w:r>
                              <w:rPr>
                                <w:rStyle w:val="Nessuno"/>
                                <w:rFonts w:ascii="Arial" w:hAnsi="Arial"/>
                                <w:sz w:val="18"/>
                                <w:szCs w:val="18"/>
                              </w:rPr>
                              <w:t>gestionale di risoluzione pacifica del conflitto</w:t>
                            </w:r>
                            <w:r>
                              <w:rPr>
                                <w:rStyle w:val="Nessuno"/>
                                <w:rFonts w:ascii="Arial Unicode MS" w:hAnsi="Arial Unicode MS"/>
                                <w:sz w:val="18"/>
                                <w:szCs w:val="18"/>
                              </w:rPr>
                              <w:br/>
                            </w:r>
                            <w:r>
                              <w:rPr>
                                <w:rStyle w:val="Nessuno"/>
                                <w:rFonts w:ascii="Arial" w:hAnsi="Arial"/>
                                <w:sz w:val="18"/>
                                <w:szCs w:val="18"/>
                              </w:rPr>
                              <w:t>-maturare cognitivamente ed affettivamente il senso del s</w:t>
                            </w:r>
                            <w:r>
                              <w:rPr>
                                <w:rStyle w:val="Nessuno"/>
                                <w:rFonts w:ascii="Arial" w:hAnsi="Arial"/>
                                <w:sz w:val="18"/>
                                <w:szCs w:val="18"/>
                              </w:rPr>
                              <w:t>é</w:t>
                            </w:r>
                            <w:r>
                              <w:rPr>
                                <w:rStyle w:val="Nessuno"/>
                                <w:rFonts w:ascii="Arial" w:hAnsi="Arial"/>
                                <w:sz w:val="18"/>
                                <w:szCs w:val="18"/>
                              </w:rPr>
                              <w:t>, dell'altro, del dono senza scambio</w:t>
                            </w:r>
                          </w:p>
                        </w:tc>
                      </w:tr>
                      <w:tr w:rsidR="001F00B1">
                        <w:tblPrEx>
                          <w:tblCellMar>
                            <w:top w:w="0" w:type="dxa"/>
                            <w:left w:w="0" w:type="dxa"/>
                            <w:bottom w:w="0" w:type="dxa"/>
                            <w:right w:w="0" w:type="dxa"/>
                          </w:tblCellMar>
                        </w:tblPrEx>
                        <w:trPr>
                          <w:trHeight w:val="2222"/>
                        </w:trPr>
                        <w:tc>
                          <w:tcPr>
                            <w:tcW w:w="2021" w:type="dxa"/>
                            <w:vMerge w:val="restart"/>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rPr>
                                <w:rStyle w:val="Nessuno"/>
                                <w:rFonts w:ascii="Arial Narrow" w:eastAsia="Arial Narrow" w:hAnsi="Arial Narrow" w:cs="Arial Narrow"/>
                                <w:b/>
                                <w:bCs/>
                                <w:sz w:val="18"/>
                                <w:szCs w:val="18"/>
                              </w:rPr>
                            </w:pPr>
                            <w:r>
                              <w:rPr>
                                <w:rStyle w:val="Nessuno"/>
                                <w:rFonts w:ascii="Arial Narrow" w:hAnsi="Arial Narrow"/>
                                <w:b/>
                                <w:bCs/>
                                <w:sz w:val="18"/>
                                <w:szCs w:val="18"/>
                              </w:rPr>
                              <w:t>Uscite didattiche e altre attivit</w:t>
                            </w:r>
                            <w:r>
                              <w:rPr>
                                <w:rStyle w:val="Nessuno"/>
                                <w:rFonts w:ascii="Arial Narrow" w:hAnsi="Arial Narrow"/>
                                <w:b/>
                                <w:bCs/>
                                <w:sz w:val="18"/>
                                <w:szCs w:val="18"/>
                              </w:rPr>
                              <w:t xml:space="preserve">à </w:t>
                            </w:r>
                            <w:r>
                              <w:rPr>
                                <w:rStyle w:val="Nessuno"/>
                                <w:rFonts w:ascii="Arial Narrow" w:hAnsi="Arial Narrow"/>
                                <w:b/>
                                <w:bCs/>
                                <w:sz w:val="18"/>
                                <w:szCs w:val="18"/>
                              </w:rPr>
                              <w:t>integrative</w:t>
                            </w:r>
                          </w:p>
                          <w:p w:rsidR="001F00B1" w:rsidRDefault="00802466">
                            <w:pPr>
                              <w:pStyle w:val="testo"/>
                              <w:spacing w:before="0"/>
                              <w:jc w:val="left"/>
                            </w:pPr>
                            <w:r>
                              <w:rPr>
                                <w:rStyle w:val="Nessuno"/>
                                <w:rFonts w:ascii="Arial Narrow" w:hAnsi="Arial Narrow"/>
                                <w:sz w:val="18"/>
                                <w:szCs w:val="18"/>
                              </w:rPr>
                              <w:t>(conferenze, laborat</w:t>
                            </w:r>
                            <w:r>
                              <w:rPr>
                                <w:rStyle w:val="Nessuno"/>
                                <w:rFonts w:ascii="Arial Narrow" w:hAnsi="Arial Narrow"/>
                                <w:sz w:val="18"/>
                                <w:szCs w:val="18"/>
                              </w:rPr>
                              <w:t>ori, spettacoli teatrali e attivit</w:t>
                            </w:r>
                            <w:r>
                              <w:rPr>
                                <w:rStyle w:val="Nessuno"/>
                                <w:rFonts w:ascii="Arial Narrow" w:hAnsi="Arial Narrow"/>
                                <w:sz w:val="18"/>
                                <w:szCs w:val="18"/>
                              </w:rPr>
                              <w:t xml:space="preserve">à </w:t>
                            </w:r>
                            <w:r>
                              <w:rPr>
                                <w:rStyle w:val="Nessuno"/>
                                <w:rFonts w:ascii="Arial Narrow" w:hAnsi="Arial Narrow"/>
                                <w:sz w:val="18"/>
                                <w:szCs w:val="18"/>
                              </w:rPr>
                              <w:t>simili dedicate allo sviluppo di temi di cittadinanza)</w:t>
                            </w:r>
                          </w:p>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rPr>
                                <w:rStyle w:val="Nessuno"/>
                                <w:rFonts w:ascii="Arial Narrow" w:eastAsia="Arial Narrow" w:hAnsi="Arial Narrow" w:cs="Arial Narrow"/>
                                <w:sz w:val="18"/>
                                <w:szCs w:val="18"/>
                                <w:u w:color="0000FF"/>
                              </w:rPr>
                            </w:pPr>
                            <w:proofErr w:type="gramStart"/>
                            <w:r>
                              <w:rPr>
                                <w:rStyle w:val="Nessuno"/>
                                <w:rFonts w:ascii="Arial Narrow" w:hAnsi="Arial Narrow"/>
                                <w:sz w:val="18"/>
                                <w:szCs w:val="18"/>
                                <w:u w:color="0000FF"/>
                              </w:rPr>
                              <w:t>PON .</w:t>
                            </w:r>
                            <w:proofErr w:type="gramEnd"/>
                            <w:r>
                              <w:rPr>
                                <w:rStyle w:val="Nessuno"/>
                                <w:rFonts w:ascii="Arial Narrow" w:hAnsi="Arial Narrow"/>
                                <w:sz w:val="18"/>
                                <w:szCs w:val="18"/>
                                <w:u w:color="0000FF"/>
                              </w:rPr>
                              <w:t xml:space="preserve"> CITTADINANZA EUROPEA. </w:t>
                            </w:r>
                          </w:p>
                          <w:p w:rsidR="001F00B1" w:rsidRDefault="00802466">
                            <w:pPr>
                              <w:pStyle w:val="testo"/>
                              <w:spacing w:before="0"/>
                              <w:jc w:val="left"/>
                              <w:rPr>
                                <w:rStyle w:val="Nessuno"/>
                                <w:rFonts w:ascii="Arial Narrow" w:eastAsia="Arial Narrow" w:hAnsi="Arial Narrow" w:cs="Arial Narrow"/>
                                <w:b/>
                                <w:bCs/>
                                <w:sz w:val="18"/>
                                <w:szCs w:val="18"/>
                                <w:u w:color="0000FF"/>
                              </w:rPr>
                            </w:pPr>
                            <w:r>
                              <w:rPr>
                                <w:rStyle w:val="Nessuno"/>
                                <w:rFonts w:ascii="Arial Narrow" w:hAnsi="Arial Narrow"/>
                                <w:b/>
                                <w:bCs/>
                                <w:sz w:val="18"/>
                                <w:szCs w:val="18"/>
                                <w:u w:color="0000FF"/>
                              </w:rPr>
                              <w:t xml:space="preserve">ESPERIENZA DI </w:t>
                            </w:r>
                            <w:proofErr w:type="gramStart"/>
                            <w:r>
                              <w:rPr>
                                <w:rStyle w:val="Nessuno"/>
                                <w:rFonts w:ascii="Arial Narrow" w:hAnsi="Arial Narrow"/>
                                <w:b/>
                                <w:bCs/>
                                <w:sz w:val="18"/>
                                <w:szCs w:val="18"/>
                                <w:u w:color="0000FF"/>
                              </w:rPr>
                              <w:t>MOBILIT</w:t>
                            </w:r>
                            <w:r>
                              <w:rPr>
                                <w:rStyle w:val="Nessuno"/>
                                <w:rFonts w:ascii="Arial Narrow" w:hAnsi="Arial Narrow"/>
                                <w:b/>
                                <w:bCs/>
                                <w:sz w:val="18"/>
                                <w:szCs w:val="18"/>
                                <w:u w:color="0000FF"/>
                              </w:rPr>
                              <w:t xml:space="preserve">À  </w:t>
                            </w:r>
                            <w:r>
                              <w:rPr>
                                <w:rStyle w:val="Nessuno"/>
                                <w:rFonts w:ascii="Arial Narrow" w:hAnsi="Arial Narrow"/>
                                <w:b/>
                                <w:bCs/>
                                <w:sz w:val="18"/>
                                <w:szCs w:val="18"/>
                                <w:u w:color="0000FF"/>
                              </w:rPr>
                              <w:t>BOURNEMOUTH</w:t>
                            </w:r>
                            <w:proofErr w:type="gramEnd"/>
                            <w:r>
                              <w:rPr>
                                <w:rStyle w:val="Nessuno"/>
                                <w:rFonts w:ascii="Arial Narrow" w:hAnsi="Arial Narrow"/>
                                <w:b/>
                                <w:bCs/>
                                <w:sz w:val="18"/>
                                <w:szCs w:val="18"/>
                                <w:u w:color="0000FF"/>
                              </w:rPr>
                              <w:t xml:space="preserve"> ( U.K.) </w:t>
                            </w:r>
                          </w:p>
                          <w:p w:rsidR="001F00B1" w:rsidRDefault="001F00B1">
                            <w:pPr>
                              <w:pStyle w:val="testo"/>
                              <w:spacing w:before="0"/>
                              <w:jc w:val="left"/>
                              <w:rPr>
                                <w:rStyle w:val="Nessuno"/>
                                <w:rFonts w:ascii="Arial Narrow" w:eastAsia="Arial Narrow" w:hAnsi="Arial Narrow" w:cs="Arial Narrow"/>
                                <w:b/>
                                <w:bCs/>
                                <w:sz w:val="18"/>
                                <w:szCs w:val="18"/>
                                <w:u w:color="0000FF"/>
                              </w:rPr>
                            </w:pPr>
                          </w:p>
                          <w:p w:rsidR="001F00B1" w:rsidRDefault="00802466">
                            <w:pPr>
                              <w:pStyle w:val="testo"/>
                              <w:spacing w:before="0"/>
                              <w:jc w:val="left"/>
                              <w:rPr>
                                <w:rStyle w:val="Nessuno"/>
                                <w:rFonts w:ascii="Arial Narrow" w:eastAsia="Arial Narrow" w:hAnsi="Arial Narrow" w:cs="Arial Narrow"/>
                                <w:b/>
                                <w:bCs/>
                                <w:sz w:val="18"/>
                                <w:szCs w:val="18"/>
                                <w:u w:color="0000FF"/>
                              </w:rPr>
                            </w:pPr>
                            <w:r>
                              <w:rPr>
                                <w:rStyle w:val="Nessuno"/>
                                <w:rFonts w:ascii="Arial Narrow" w:hAnsi="Arial Narrow"/>
                                <w:b/>
                                <w:bCs/>
                                <w:sz w:val="18"/>
                                <w:szCs w:val="18"/>
                                <w:u w:color="0000FF"/>
                              </w:rPr>
                              <w:t>60 ore di frequenza presso</w:t>
                            </w:r>
                          </w:p>
                          <w:p w:rsidR="001F00B1" w:rsidRDefault="00802466">
                            <w:pPr>
                              <w:pStyle w:val="testo"/>
                              <w:spacing w:before="0"/>
                              <w:jc w:val="left"/>
                              <w:rPr>
                                <w:rStyle w:val="Nessuno"/>
                                <w:rFonts w:ascii="Arial Narrow" w:eastAsia="Arial Narrow" w:hAnsi="Arial Narrow" w:cs="Arial Narrow"/>
                                <w:b/>
                                <w:bCs/>
                                <w:sz w:val="18"/>
                                <w:szCs w:val="18"/>
                                <w:u w:color="0000FF"/>
                              </w:rPr>
                            </w:pPr>
                            <w:r>
                              <w:rPr>
                                <w:rStyle w:val="Nessuno"/>
                                <w:rFonts w:ascii="Arial Narrow" w:hAnsi="Arial Narrow"/>
                                <w:b/>
                                <w:bCs/>
                                <w:sz w:val="18"/>
                                <w:szCs w:val="18"/>
                                <w:u w:color="0000FF"/>
                              </w:rPr>
                              <w:t>BSMI</w:t>
                            </w:r>
                          </w:p>
                          <w:p w:rsidR="001F00B1" w:rsidRDefault="001F00B1">
                            <w:pPr>
                              <w:pStyle w:val="testo"/>
                              <w:spacing w:before="0"/>
                              <w:jc w:val="left"/>
                              <w:rPr>
                                <w:rStyle w:val="Nessuno"/>
                                <w:rFonts w:ascii="Arial Narrow" w:eastAsia="Arial Narrow" w:hAnsi="Arial Narrow" w:cs="Arial Narrow"/>
                                <w:b/>
                                <w:bCs/>
                                <w:sz w:val="18"/>
                                <w:szCs w:val="18"/>
                                <w:u w:color="0000FF"/>
                              </w:rPr>
                            </w:pPr>
                          </w:p>
                          <w:p w:rsidR="001F00B1" w:rsidRDefault="00802466">
                            <w:pPr>
                              <w:pStyle w:val="testo"/>
                              <w:spacing w:before="0"/>
                              <w:jc w:val="left"/>
                            </w:pPr>
                            <w:r>
                              <w:rPr>
                                <w:rStyle w:val="Nessuno"/>
                                <w:rFonts w:ascii="Arial Narrow" w:hAnsi="Arial Narrow"/>
                                <w:b/>
                                <w:bCs/>
                                <w:sz w:val="18"/>
                                <w:szCs w:val="18"/>
                                <w:u w:color="0000FF"/>
                              </w:rPr>
                              <w:t xml:space="preserve"> 3 studenti</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rPr>
                                <w:rStyle w:val="Nessuno"/>
                                <w:sz w:val="18"/>
                                <w:szCs w:val="18"/>
                              </w:rPr>
                            </w:pPr>
                            <w:r>
                              <w:rPr>
                                <w:rStyle w:val="Nessuno"/>
                                <w:rFonts w:ascii="Arial Narrow" w:hAnsi="Arial Narrow"/>
                                <w:sz w:val="18"/>
                                <w:szCs w:val="18"/>
                                <w:u w:color="0000FF"/>
                              </w:rPr>
                              <w:t xml:space="preserve">Lezioni di discipline diverse in lingua inglese </w:t>
                            </w:r>
                          </w:p>
                          <w:p w:rsidR="001F00B1" w:rsidRDefault="00802466">
                            <w:pPr>
                              <w:pStyle w:val="testo"/>
                              <w:spacing w:before="0"/>
                              <w:jc w:val="left"/>
                              <w:rPr>
                                <w:rStyle w:val="Nessuno"/>
                                <w:sz w:val="18"/>
                                <w:szCs w:val="18"/>
                              </w:rPr>
                            </w:pPr>
                            <w:r>
                              <w:rPr>
                                <w:rStyle w:val="Nessuno"/>
                                <w:rFonts w:ascii="Arial Narrow" w:hAnsi="Arial Narrow"/>
                                <w:sz w:val="18"/>
                                <w:szCs w:val="18"/>
                                <w:u w:color="0000FF"/>
                              </w:rPr>
                              <w:t>Discussioni su temi di attualit</w:t>
                            </w:r>
                            <w:r>
                              <w:rPr>
                                <w:rStyle w:val="Nessuno"/>
                                <w:rFonts w:ascii="Arial Narrow" w:hAnsi="Arial Narrow"/>
                                <w:sz w:val="18"/>
                                <w:szCs w:val="18"/>
                                <w:u w:color="0000FF"/>
                              </w:rPr>
                              <w:t xml:space="preserve">à </w:t>
                            </w:r>
                          </w:p>
                          <w:p w:rsidR="001F00B1" w:rsidRDefault="00802466">
                            <w:pPr>
                              <w:pStyle w:val="testo"/>
                              <w:spacing w:before="0"/>
                              <w:jc w:val="left"/>
                              <w:rPr>
                                <w:rStyle w:val="Nessuno"/>
                                <w:sz w:val="18"/>
                                <w:szCs w:val="18"/>
                              </w:rPr>
                            </w:pPr>
                            <w:proofErr w:type="spellStart"/>
                            <w:r>
                              <w:rPr>
                                <w:rStyle w:val="Nessuno"/>
                                <w:rFonts w:ascii="Arial Narrow" w:hAnsi="Arial Narrow"/>
                                <w:sz w:val="18"/>
                                <w:szCs w:val="18"/>
                                <w:u w:color="0000FF"/>
                              </w:rPr>
                              <w:t>Attivit</w:t>
                            </w:r>
                            <w:r>
                              <w:rPr>
                                <w:rStyle w:val="Nessuno"/>
                                <w:rFonts w:ascii="Arial Narrow" w:hAnsi="Arial Narrow"/>
                                <w:sz w:val="18"/>
                                <w:szCs w:val="18"/>
                                <w:u w:color="0000FF"/>
                              </w:rPr>
                              <w:t>á</w:t>
                            </w:r>
                            <w:proofErr w:type="spellEnd"/>
                            <w:r>
                              <w:rPr>
                                <w:rStyle w:val="Nessuno"/>
                                <w:rFonts w:ascii="Arial Narrow" w:hAnsi="Arial Narrow"/>
                                <w:sz w:val="18"/>
                                <w:szCs w:val="18"/>
                                <w:u w:color="0000FF"/>
                              </w:rPr>
                              <w:t xml:space="preserve"> </w:t>
                            </w:r>
                            <w:r>
                              <w:rPr>
                                <w:rStyle w:val="Nessuno"/>
                                <w:rFonts w:ascii="Arial Narrow" w:hAnsi="Arial Narrow"/>
                                <w:sz w:val="18"/>
                                <w:szCs w:val="18"/>
                                <w:u w:color="0000FF"/>
                              </w:rPr>
                              <w:t>di gruppo</w:t>
                            </w:r>
                          </w:p>
                          <w:p w:rsidR="001F00B1" w:rsidRDefault="00802466">
                            <w:pPr>
                              <w:pStyle w:val="testo"/>
                              <w:spacing w:before="0"/>
                              <w:jc w:val="left"/>
                            </w:pPr>
                            <w:r>
                              <w:rPr>
                                <w:rStyle w:val="Nessuno"/>
                                <w:rFonts w:ascii="Arial Narrow" w:hAnsi="Arial Narrow"/>
                                <w:sz w:val="18"/>
                                <w:szCs w:val="18"/>
                                <w:u w:color="0000FF"/>
                              </w:rPr>
                              <w:t>presso la BSMI</w:t>
                            </w:r>
                          </w:p>
                        </w:tc>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rPr>
                                <w:rStyle w:val="Nessuno"/>
                                <w:sz w:val="18"/>
                                <w:szCs w:val="18"/>
                              </w:rPr>
                            </w:pPr>
                            <w:r>
                              <w:rPr>
                                <w:rStyle w:val="Nessuno"/>
                                <w:sz w:val="18"/>
                                <w:szCs w:val="18"/>
                              </w:rPr>
                              <w:t>Comunicazione nelle lingue straniere</w:t>
                            </w:r>
                          </w:p>
                          <w:p w:rsidR="001F00B1" w:rsidRDefault="00802466">
                            <w:pPr>
                              <w:pStyle w:val="testo"/>
                              <w:spacing w:before="0"/>
                              <w:jc w:val="left"/>
                              <w:rPr>
                                <w:rStyle w:val="Nessuno"/>
                                <w:sz w:val="18"/>
                                <w:szCs w:val="18"/>
                              </w:rPr>
                            </w:pPr>
                            <w:r>
                              <w:rPr>
                                <w:rStyle w:val="Nessuno"/>
                                <w:sz w:val="18"/>
                                <w:szCs w:val="18"/>
                              </w:rPr>
                              <w:t>• Competenze sociali e civiche</w:t>
                            </w:r>
                          </w:p>
                          <w:p w:rsidR="001F00B1" w:rsidRDefault="00802466">
                            <w:pPr>
                              <w:pStyle w:val="testo"/>
                              <w:spacing w:before="0"/>
                              <w:jc w:val="left"/>
                              <w:rPr>
                                <w:rStyle w:val="Nessuno"/>
                                <w:sz w:val="18"/>
                                <w:szCs w:val="18"/>
                              </w:rPr>
                            </w:pPr>
                            <w:r>
                              <w:rPr>
                                <w:rStyle w:val="Nessuno"/>
                                <w:sz w:val="18"/>
                                <w:szCs w:val="18"/>
                              </w:rPr>
                              <w:t>• Comunicare</w:t>
                            </w:r>
                          </w:p>
                          <w:p w:rsidR="001F00B1" w:rsidRDefault="00802466">
                            <w:pPr>
                              <w:pStyle w:val="testo"/>
                              <w:spacing w:before="0"/>
                              <w:jc w:val="left"/>
                              <w:rPr>
                                <w:rStyle w:val="Nessuno"/>
                                <w:sz w:val="18"/>
                                <w:szCs w:val="18"/>
                              </w:rPr>
                            </w:pPr>
                            <w:r>
                              <w:rPr>
                                <w:rStyle w:val="Nessuno"/>
                                <w:sz w:val="18"/>
                                <w:szCs w:val="18"/>
                              </w:rPr>
                              <w:t>• Collaborare e partecipare</w:t>
                            </w:r>
                          </w:p>
                          <w:p w:rsidR="001F00B1" w:rsidRDefault="00802466">
                            <w:pPr>
                              <w:pStyle w:val="testo"/>
                              <w:spacing w:before="0"/>
                              <w:jc w:val="left"/>
                              <w:rPr>
                                <w:rStyle w:val="Nessuno"/>
                                <w:sz w:val="18"/>
                                <w:szCs w:val="18"/>
                              </w:rPr>
                            </w:pPr>
                            <w:r>
                              <w:rPr>
                                <w:rStyle w:val="Nessuno"/>
                                <w:sz w:val="18"/>
                                <w:szCs w:val="18"/>
                              </w:rPr>
                              <w:t>• Individuare collegamenti e r</w:t>
                            </w:r>
                            <w:r>
                              <w:rPr>
                                <w:rStyle w:val="Nessuno"/>
                                <w:sz w:val="18"/>
                                <w:szCs w:val="18"/>
                              </w:rPr>
                              <w:t>elazioni</w:t>
                            </w:r>
                          </w:p>
                          <w:p w:rsidR="001F00B1" w:rsidRDefault="00802466">
                            <w:pPr>
                              <w:pStyle w:val="testo"/>
                              <w:spacing w:before="0"/>
                              <w:jc w:val="left"/>
                              <w:rPr>
                                <w:rStyle w:val="Nessuno"/>
                                <w:sz w:val="18"/>
                                <w:szCs w:val="18"/>
                              </w:rPr>
                            </w:pPr>
                            <w:r>
                              <w:rPr>
                                <w:rStyle w:val="Nessuno"/>
                                <w:sz w:val="18"/>
                                <w:szCs w:val="18"/>
                              </w:rPr>
                              <w:t>• Competenza multilinguistica</w:t>
                            </w:r>
                          </w:p>
                          <w:p w:rsidR="001F00B1" w:rsidRDefault="00802466">
                            <w:pPr>
                              <w:pStyle w:val="testo"/>
                              <w:spacing w:before="0"/>
                              <w:jc w:val="left"/>
                            </w:pPr>
                            <w:r>
                              <w:rPr>
                                <w:rStyle w:val="Nessuno"/>
                                <w:sz w:val="18"/>
                                <w:szCs w:val="18"/>
                              </w:rPr>
                              <w:t>• Competenza in materia di cittadinanza</w:t>
                            </w:r>
                          </w:p>
                        </w:tc>
                      </w:tr>
                      <w:tr w:rsidR="001F00B1">
                        <w:tblPrEx>
                          <w:tblCellMar>
                            <w:top w:w="0" w:type="dxa"/>
                            <w:left w:w="0" w:type="dxa"/>
                            <w:bottom w:w="0" w:type="dxa"/>
                            <w:right w:w="0" w:type="dxa"/>
                          </w:tblCellMar>
                        </w:tblPrEx>
                        <w:trPr>
                          <w:trHeight w:val="631"/>
                        </w:trPr>
                        <w:tc>
                          <w:tcPr>
                            <w:tcW w:w="2021" w:type="dxa"/>
                            <w:vMerge/>
                            <w:tcBorders>
                              <w:top w:val="single" w:sz="4" w:space="0" w:color="000000"/>
                              <w:left w:val="single" w:sz="4" w:space="0" w:color="000000"/>
                              <w:bottom w:val="nil"/>
                              <w:right w:val="single" w:sz="4" w:space="0" w:color="000000"/>
                            </w:tcBorders>
                            <w:shd w:val="clear" w:color="auto" w:fill="auto"/>
                          </w:tcPr>
                          <w:p w:rsidR="001F00B1" w:rsidRDefault="001F00B1"/>
                        </w:tc>
                        <w:tc>
                          <w:tcPr>
                            <w:tcW w:w="20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rPr>
                                <w:rStyle w:val="Nessuno"/>
                                <w:sz w:val="18"/>
                                <w:szCs w:val="18"/>
                              </w:rPr>
                            </w:pPr>
                            <w:r>
                              <w:rPr>
                                <w:rStyle w:val="Nessuno"/>
                                <w:rFonts w:ascii="Arial Narrow" w:hAnsi="Arial Narrow"/>
                                <w:b/>
                                <w:bCs/>
                                <w:sz w:val="18"/>
                                <w:szCs w:val="18"/>
                                <w:u w:color="0000FF"/>
                              </w:rPr>
                              <w:t>PCTO all</w:t>
                            </w:r>
                            <w:r>
                              <w:rPr>
                                <w:rStyle w:val="Nessuno"/>
                                <w:rFonts w:ascii="Arial Narrow" w:hAnsi="Arial Narrow"/>
                                <w:b/>
                                <w:bCs/>
                                <w:sz w:val="18"/>
                                <w:szCs w:val="18"/>
                                <w:u w:color="0000FF"/>
                              </w:rPr>
                              <w:t>’</w:t>
                            </w:r>
                            <w:r>
                              <w:rPr>
                                <w:rStyle w:val="Nessuno"/>
                                <w:rFonts w:ascii="Arial Narrow" w:hAnsi="Arial Narrow"/>
                                <w:b/>
                                <w:bCs/>
                                <w:sz w:val="18"/>
                                <w:szCs w:val="18"/>
                                <w:u w:color="0000FF"/>
                              </w:rPr>
                              <w:t>estero</w:t>
                            </w:r>
                          </w:p>
                          <w:p w:rsidR="001F00B1" w:rsidRDefault="00802466">
                            <w:pPr>
                              <w:pStyle w:val="testo"/>
                              <w:spacing w:before="0"/>
                              <w:jc w:val="left"/>
                              <w:rPr>
                                <w:rStyle w:val="Nessuno"/>
                                <w:sz w:val="18"/>
                                <w:szCs w:val="18"/>
                              </w:rPr>
                            </w:pPr>
                            <w:proofErr w:type="gramStart"/>
                            <w:r>
                              <w:rPr>
                                <w:rStyle w:val="Nessuno"/>
                                <w:rFonts w:ascii="Arial Narrow" w:hAnsi="Arial Narrow"/>
                                <w:b/>
                                <w:bCs/>
                                <w:sz w:val="18"/>
                                <w:szCs w:val="18"/>
                                <w:u w:color="0000FF"/>
                              </w:rPr>
                              <w:t>( Galles</w:t>
                            </w:r>
                            <w:proofErr w:type="gramEnd"/>
                            <w:r>
                              <w:rPr>
                                <w:rStyle w:val="Nessuno"/>
                                <w:rFonts w:ascii="Arial Narrow" w:hAnsi="Arial Narrow"/>
                                <w:b/>
                                <w:bCs/>
                                <w:sz w:val="18"/>
                                <w:szCs w:val="18"/>
                                <w:u w:color="0000FF"/>
                              </w:rPr>
                              <w:t xml:space="preserve">) </w:t>
                            </w:r>
                          </w:p>
                          <w:p w:rsidR="001F00B1" w:rsidRDefault="00802466">
                            <w:pPr>
                              <w:pStyle w:val="testo"/>
                              <w:spacing w:before="0"/>
                              <w:jc w:val="left"/>
                            </w:pPr>
                            <w:r>
                              <w:rPr>
                                <w:rStyle w:val="Nessuno"/>
                                <w:rFonts w:ascii="Arial Narrow" w:hAnsi="Arial Narrow"/>
                                <w:b/>
                                <w:bCs/>
                                <w:sz w:val="18"/>
                                <w:szCs w:val="18"/>
                                <w:u w:color="0000FF"/>
                              </w:rPr>
                              <w:t xml:space="preserve">30 </w:t>
                            </w:r>
                            <w:proofErr w:type="gramStart"/>
                            <w:r>
                              <w:rPr>
                                <w:rStyle w:val="Nessuno"/>
                                <w:rFonts w:ascii="Arial Narrow" w:hAnsi="Arial Narrow"/>
                                <w:b/>
                                <w:bCs/>
                                <w:sz w:val="18"/>
                                <w:szCs w:val="18"/>
                                <w:u w:color="0000FF"/>
                              </w:rPr>
                              <w:t>ore ,</w:t>
                            </w:r>
                            <w:proofErr w:type="gramEnd"/>
                            <w:r>
                              <w:rPr>
                                <w:rStyle w:val="Nessuno"/>
                                <w:rFonts w:ascii="Arial Narrow" w:hAnsi="Arial Narrow"/>
                                <w:b/>
                                <w:bCs/>
                                <w:sz w:val="18"/>
                                <w:szCs w:val="18"/>
                                <w:u w:color="0000FF"/>
                              </w:rPr>
                              <w:t xml:space="preserve"> </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rPr>
                                <w:rStyle w:val="Nessuno"/>
                                <w:sz w:val="18"/>
                                <w:szCs w:val="18"/>
                              </w:rPr>
                            </w:pPr>
                            <w:r>
                              <w:rPr>
                                <w:rStyle w:val="Nessuno"/>
                                <w:sz w:val="18"/>
                                <w:szCs w:val="18"/>
                              </w:rPr>
                              <w:t>Esperienza lavorativa</w:t>
                            </w:r>
                          </w:p>
                          <w:p w:rsidR="001F00B1" w:rsidRDefault="00802466">
                            <w:pPr>
                              <w:pStyle w:val="testo"/>
                              <w:spacing w:before="0"/>
                              <w:jc w:val="left"/>
                            </w:pPr>
                            <w:r>
                              <w:rPr>
                                <w:rStyle w:val="Nessuno"/>
                                <w:sz w:val="18"/>
                                <w:szCs w:val="18"/>
                              </w:rPr>
                              <w:t xml:space="preserve">Studio </w:t>
                            </w:r>
                            <w:proofErr w:type="spellStart"/>
                            <w:r>
                              <w:rPr>
                                <w:rStyle w:val="Nessuno"/>
                                <w:sz w:val="18"/>
                                <w:szCs w:val="18"/>
                              </w:rPr>
                              <w:t>microlingua</w:t>
                            </w:r>
                            <w:proofErr w:type="spellEnd"/>
                          </w:p>
                        </w:tc>
                        <w:tc>
                          <w:tcPr>
                            <w:tcW w:w="26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rPr>
                                <w:rStyle w:val="Nessuno"/>
                                <w:rFonts w:ascii="Arial Narrow" w:eastAsia="Arial Narrow" w:hAnsi="Arial Narrow" w:cs="Arial Narrow"/>
                                <w:sz w:val="18"/>
                                <w:szCs w:val="18"/>
                                <w:u w:color="0000FF"/>
                              </w:rPr>
                            </w:pPr>
                            <w:r>
                              <w:rPr>
                                <w:rStyle w:val="Nessuno"/>
                                <w:rFonts w:ascii="Arial Narrow" w:hAnsi="Arial Narrow"/>
                                <w:sz w:val="18"/>
                                <w:szCs w:val="18"/>
                                <w:u w:color="0000FF"/>
                              </w:rPr>
                              <w:t>Comunicazione nelle lingue straniere</w:t>
                            </w:r>
                          </w:p>
                          <w:p w:rsidR="001F00B1" w:rsidRDefault="00802466">
                            <w:pPr>
                              <w:pStyle w:val="testo"/>
                              <w:spacing w:before="0"/>
                              <w:jc w:val="left"/>
                              <w:rPr>
                                <w:rStyle w:val="Nessuno"/>
                                <w:rFonts w:ascii="Arial Narrow" w:eastAsia="Arial Narrow" w:hAnsi="Arial Narrow" w:cs="Arial Narrow"/>
                                <w:sz w:val="18"/>
                                <w:szCs w:val="18"/>
                                <w:u w:color="0000FF"/>
                              </w:rPr>
                            </w:pPr>
                            <w:r>
                              <w:rPr>
                                <w:rStyle w:val="Nessuno"/>
                                <w:rFonts w:ascii="Arial Narrow" w:hAnsi="Arial Narrow"/>
                                <w:sz w:val="18"/>
                                <w:szCs w:val="18"/>
                                <w:u w:color="0000FF"/>
                              </w:rPr>
                              <w:t xml:space="preserve">• </w:t>
                            </w:r>
                            <w:r>
                              <w:rPr>
                                <w:rStyle w:val="Nessuno"/>
                                <w:rFonts w:ascii="Arial Narrow" w:hAnsi="Arial Narrow"/>
                                <w:sz w:val="18"/>
                                <w:szCs w:val="18"/>
                                <w:u w:color="0000FF"/>
                              </w:rPr>
                              <w:t>Competenze sociali e civiche</w:t>
                            </w:r>
                          </w:p>
                          <w:p w:rsidR="001F00B1" w:rsidRDefault="00802466">
                            <w:pPr>
                              <w:pStyle w:val="testo"/>
                              <w:spacing w:before="0"/>
                              <w:jc w:val="left"/>
                            </w:pPr>
                            <w:r>
                              <w:rPr>
                                <w:rStyle w:val="Nessuno"/>
                                <w:rFonts w:ascii="Arial Narrow" w:hAnsi="Arial Narrow"/>
                                <w:sz w:val="18"/>
                                <w:szCs w:val="18"/>
                                <w:u w:color="0000FF"/>
                              </w:rPr>
                              <w:t xml:space="preserve"> </w:t>
                            </w:r>
                          </w:p>
                        </w:tc>
                      </w:tr>
                    </w:tbl>
                    <w:p w:rsidR="00000000" w:rsidRDefault="00802466"/>
                  </w:txbxContent>
                </v:textbox>
                <w10:wrap type="topAndBottom" anchorx="page" anchory="page"/>
              </v:rect>
            </w:pict>
          </mc:Fallback>
        </mc:AlternateContent>
      </w:r>
      <w:r>
        <w:rPr>
          <w:rStyle w:val="Hyperlink1"/>
        </w:rPr>
        <w:t xml:space="preserve"> anno</w:t>
      </w:r>
    </w:p>
    <w:p w:rsidR="001F00B1" w:rsidRDefault="00802466">
      <w:pPr>
        <w:pStyle w:val="testo"/>
        <w:keepNext/>
        <w:rPr>
          <w:rStyle w:val="Hyperlink1"/>
        </w:rPr>
      </w:pPr>
      <w:r>
        <w:rPr>
          <w:rStyle w:val="Hyperlink1"/>
        </w:rPr>
        <w:lastRenderedPageBreak/>
        <w:t>Quinto anno</w:t>
      </w:r>
    </w:p>
    <w:p w:rsidR="001F00B1" w:rsidRDefault="00802466">
      <w:pPr>
        <w:pStyle w:val="testo"/>
        <w:keepNext/>
        <w:ind w:left="216" w:hanging="216"/>
        <w:jc w:val="left"/>
        <w:rPr>
          <w:rStyle w:val="Hyperlink1"/>
        </w:rPr>
      </w:pPr>
      <w:r>
        <w:rPr>
          <w:noProof/>
        </w:rPr>
        <mc:AlternateContent>
          <mc:Choice Requires="wps">
            <w:drawing>
              <wp:anchor distT="152400" distB="152400" distL="152400" distR="152400" simplePos="0" relativeHeight="251661312" behindDoc="0" locked="0" layoutInCell="1" allowOverlap="1">
                <wp:simplePos x="0" y="0"/>
                <wp:positionH relativeFrom="page">
                  <wp:posOffset>774895</wp:posOffset>
                </wp:positionH>
                <wp:positionV relativeFrom="page">
                  <wp:posOffset>1224986</wp:posOffset>
                </wp:positionV>
                <wp:extent cx="5841927" cy="5882076"/>
                <wp:effectExtent l="0" t="0" r="0" b="0"/>
                <wp:wrapTopAndBottom distT="152400" distB="152400"/>
                <wp:docPr id="1073741833" name="officeArt object"/>
                <wp:cNvGraphicFramePr/>
                <a:graphic xmlns:a="http://schemas.openxmlformats.org/drawingml/2006/main">
                  <a:graphicData uri="http://schemas.microsoft.com/office/word/2010/wordprocessingShape">
                    <wps:wsp>
                      <wps:cNvSpPr/>
                      <wps:spPr>
                        <a:xfrm>
                          <a:off x="0" y="0"/>
                          <a:ext cx="5841927" cy="5882076"/>
                        </a:xfrm>
                        <a:prstGeom prst="rect">
                          <a:avLst/>
                        </a:prstGeom>
                      </wps:spPr>
                      <wps:txbx>
                        <w:txbxContent>
                          <w:tbl>
                            <w:tblPr>
                              <w:tblStyle w:val="TableNormal"/>
                              <w:tblW w:w="9190"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1997"/>
                              <w:gridCol w:w="1998"/>
                              <w:gridCol w:w="2596"/>
                              <w:gridCol w:w="2599"/>
                            </w:tblGrid>
                            <w:tr w:rsidR="001F00B1">
                              <w:tblPrEx>
                                <w:tblCellMar>
                                  <w:top w:w="0" w:type="dxa"/>
                                  <w:left w:w="0" w:type="dxa"/>
                                  <w:bottom w:w="0" w:type="dxa"/>
                                  <w:right w:w="0" w:type="dxa"/>
                                </w:tblCellMar>
                              </w:tblPrEx>
                              <w:trPr>
                                <w:trHeight w:val="1014"/>
                              </w:trPr>
                              <w:tc>
                                <w:tcPr>
                                  <w:tcW w:w="199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1F00B1" w:rsidRDefault="00802466">
                                  <w:pPr>
                                    <w:pStyle w:val="testo"/>
                                    <w:spacing w:before="0"/>
                                    <w:jc w:val="left"/>
                                  </w:pPr>
                                  <w:r>
                                    <w:rPr>
                                      <w:rStyle w:val="Nessuno"/>
                                      <w:b/>
                                      <w:bCs/>
                                      <w:sz w:val="18"/>
                                      <w:szCs w:val="18"/>
                                    </w:rPr>
                                    <w:t>Tipo attività</w:t>
                                  </w:r>
                                </w:p>
                              </w:tc>
                              <w:tc>
                                <w:tcPr>
                                  <w:tcW w:w="1998"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1F00B1" w:rsidRDefault="00802466">
                                  <w:pPr>
                                    <w:pStyle w:val="testo"/>
                                    <w:spacing w:before="0"/>
                                    <w:jc w:val="left"/>
                                    <w:rPr>
                                      <w:rStyle w:val="Nessuno"/>
                                      <w:b/>
                                      <w:bCs/>
                                      <w:sz w:val="18"/>
                                      <w:szCs w:val="18"/>
                                    </w:rPr>
                                  </w:pPr>
                                  <w:r>
                                    <w:rPr>
                                      <w:rStyle w:val="Nessuno"/>
                                      <w:b/>
                                      <w:bCs/>
                                      <w:sz w:val="18"/>
                                      <w:szCs w:val="18"/>
                                    </w:rPr>
                                    <w:t>Descrizione attività / percorsi / progetti</w:t>
                                  </w:r>
                                </w:p>
                                <w:p w:rsidR="001F00B1" w:rsidRDefault="00802466">
                                  <w:pPr>
                                    <w:pStyle w:val="testo"/>
                                    <w:spacing w:before="0"/>
                                    <w:jc w:val="left"/>
                                  </w:pPr>
                                  <w:r>
                                    <w:rPr>
                                      <w:rStyle w:val="Nessuno"/>
                                      <w:sz w:val="18"/>
                                      <w:szCs w:val="18"/>
                                    </w:rPr>
                                    <w:t>(titolo, periodo di svolgimento, durata, discipline coinvolte…)</w:t>
                                  </w:r>
                                </w:p>
                              </w:tc>
                              <w:tc>
                                <w:tcPr>
                                  <w:tcW w:w="259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1F00B1" w:rsidRDefault="00802466">
                                  <w:pPr>
                                    <w:pStyle w:val="testo"/>
                                    <w:spacing w:before="0"/>
                                    <w:jc w:val="left"/>
                                  </w:pPr>
                                  <w:r>
                                    <w:rPr>
                                      <w:rStyle w:val="Nessuno"/>
                                      <w:b/>
                                      <w:bCs/>
                                      <w:sz w:val="18"/>
                                      <w:szCs w:val="18"/>
                                    </w:rPr>
                                    <w:t xml:space="preserve">Contenuti / </w:t>
                                  </w:r>
                                  <w:proofErr w:type="spellStart"/>
                                  <w:r>
                                    <w:rPr>
                                      <w:rStyle w:val="Nessuno"/>
                                      <w:b/>
                                      <w:bCs/>
                                      <w:sz w:val="18"/>
                                      <w:szCs w:val="18"/>
                                    </w:rPr>
                                    <w:t>saperi</w:t>
                                  </w:r>
                                  <w:proofErr w:type="spellEnd"/>
                                  <w:r>
                                    <w:rPr>
                                      <w:rStyle w:val="Nessuno"/>
                                      <w:b/>
                                      <w:bCs/>
                                      <w:sz w:val="18"/>
                                      <w:szCs w:val="18"/>
                                    </w:rPr>
                                    <w:t xml:space="preserve"> acquisiti</w:t>
                                  </w:r>
                                </w:p>
                              </w:tc>
                              <w:tc>
                                <w:tcPr>
                                  <w:tcW w:w="2598"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1F00B1" w:rsidRDefault="00802466">
                                  <w:pPr>
                                    <w:pStyle w:val="testo"/>
                                    <w:spacing w:before="0"/>
                                    <w:jc w:val="left"/>
                                  </w:pPr>
                                  <w:r>
                                    <w:rPr>
                                      <w:rStyle w:val="Nessuno"/>
                                      <w:b/>
                                      <w:bCs/>
                                      <w:sz w:val="18"/>
                                      <w:szCs w:val="18"/>
                                    </w:rPr>
                                    <w:t>Competenze sviluppate</w:t>
                                  </w:r>
                                </w:p>
                              </w:tc>
                            </w:tr>
                            <w:tr w:rsidR="001F00B1">
                              <w:tblPrEx>
                                <w:tblCellMar>
                                  <w:top w:w="0" w:type="dxa"/>
                                  <w:left w:w="0" w:type="dxa"/>
                                  <w:bottom w:w="0" w:type="dxa"/>
                                  <w:right w:w="0" w:type="dxa"/>
                                </w:tblCellMar>
                              </w:tblPrEx>
                              <w:trPr>
                                <w:trHeight w:val="2014"/>
                              </w:trPr>
                              <w:tc>
                                <w:tcPr>
                                  <w:tcW w:w="19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rPr>
                                      <w:rStyle w:val="Nessuno"/>
                                      <w:b/>
                                      <w:bCs/>
                                      <w:sz w:val="18"/>
                                      <w:szCs w:val="18"/>
                                    </w:rPr>
                                  </w:pPr>
                                  <w:r>
                                    <w:rPr>
                                      <w:rStyle w:val="Nessuno"/>
                                      <w:b/>
                                      <w:bCs/>
                                      <w:sz w:val="18"/>
                                      <w:szCs w:val="18"/>
                                    </w:rPr>
                                    <w:t>Attività disciplinari</w:t>
                                  </w:r>
                                </w:p>
                                <w:p w:rsidR="001F00B1" w:rsidRDefault="00802466">
                                  <w:pPr>
                                    <w:pStyle w:val="testo"/>
                                    <w:spacing w:before="0"/>
                                    <w:jc w:val="left"/>
                                  </w:pPr>
                                  <w:r>
                                    <w:rPr>
                                      <w:rStyle w:val="Nessuno"/>
                                      <w:sz w:val="18"/>
                                      <w:szCs w:val="18"/>
                                    </w:rPr>
                                    <w:t xml:space="preserve">(moduli didattici svolti dai singoli docenti utili allo </w:t>
                                  </w:r>
                                  <w:r>
                                    <w:rPr>
                                      <w:rStyle w:val="Nessuno"/>
                                      <w:sz w:val="18"/>
                                      <w:szCs w:val="18"/>
                                    </w:rPr>
                                    <w:t>sviluppo delle competenze di cittadinanza)</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rPr>
                                      <w:rStyle w:val="Nessuno"/>
                                      <w:b/>
                                      <w:bCs/>
                                      <w:sz w:val="18"/>
                                      <w:szCs w:val="18"/>
                                      <w:u w:color="0000FF"/>
                                    </w:rPr>
                                  </w:pPr>
                                  <w:r>
                                    <w:rPr>
                                      <w:rStyle w:val="Nessuno"/>
                                      <w:b/>
                                      <w:bCs/>
                                      <w:sz w:val="18"/>
                                      <w:szCs w:val="18"/>
                                      <w:u w:color="0000FF"/>
                                    </w:rPr>
                                    <w:t>GIORNATA DELLA MEMORIA</w:t>
                                  </w:r>
                                </w:p>
                                <w:p w:rsidR="001F00B1" w:rsidRDefault="00802466">
                                  <w:pPr>
                                    <w:pStyle w:val="testo"/>
                                    <w:spacing w:before="0"/>
                                    <w:jc w:val="left"/>
                                  </w:pPr>
                                  <w:r>
                                    <w:rPr>
                                      <w:rStyle w:val="Nessuno"/>
                                      <w:sz w:val="18"/>
                                      <w:szCs w:val="18"/>
                                      <w:u w:color="0000FF"/>
                                    </w:rPr>
                                    <w:t>ITALIANO E STORIA</w:t>
                                  </w:r>
                                </w:p>
                              </w:tc>
                              <w:tc>
                                <w:tcPr>
                                  <w:tcW w:w="2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1F00B1">
                                  <w:pPr>
                                    <w:pStyle w:val="testo"/>
                                    <w:spacing w:before="0"/>
                                    <w:jc w:val="left"/>
                                    <w:rPr>
                                      <w:rStyle w:val="Nessuno"/>
                                      <w:sz w:val="18"/>
                                      <w:szCs w:val="18"/>
                                    </w:rPr>
                                  </w:pPr>
                                </w:p>
                                <w:p w:rsidR="001F00B1" w:rsidRDefault="00802466">
                                  <w:pPr>
                                    <w:pStyle w:val="testo"/>
                                    <w:spacing w:before="0"/>
                                    <w:jc w:val="left"/>
                                    <w:rPr>
                                      <w:sz w:val="18"/>
                                      <w:szCs w:val="18"/>
                                    </w:rPr>
                                  </w:pPr>
                                  <w:r>
                                    <w:rPr>
                                      <w:rStyle w:val="Nessuno"/>
                                      <w:sz w:val="18"/>
                                      <w:szCs w:val="18"/>
                                      <w:u w:color="0000FF"/>
                                    </w:rPr>
                                    <w:t>La Shoah, etimologia cause storiche.</w:t>
                                  </w:r>
                                </w:p>
                                <w:p w:rsidR="001F00B1" w:rsidRDefault="00802466">
                                  <w:pPr>
                                    <w:pStyle w:val="testo"/>
                                    <w:spacing w:before="0"/>
                                    <w:jc w:val="left"/>
                                    <w:rPr>
                                      <w:sz w:val="18"/>
                                      <w:szCs w:val="18"/>
                                    </w:rPr>
                                  </w:pPr>
                                  <w:r>
                                    <w:rPr>
                                      <w:rStyle w:val="Nessuno"/>
                                      <w:sz w:val="18"/>
                                      <w:szCs w:val="18"/>
                                      <w:u w:color="0000FF"/>
                                    </w:rPr>
                                    <w:t xml:space="preserve">I </w:t>
                                  </w:r>
                                  <w:proofErr w:type="gramStart"/>
                                  <w:r>
                                    <w:rPr>
                                      <w:rStyle w:val="Nessuno"/>
                                      <w:sz w:val="18"/>
                                      <w:szCs w:val="18"/>
                                      <w:u w:color="0000FF"/>
                                    </w:rPr>
                                    <w:t>lager .</w:t>
                                  </w:r>
                                  <w:proofErr w:type="gramEnd"/>
                                  <w:r>
                                    <w:rPr>
                                      <w:rStyle w:val="Nessuno"/>
                                      <w:sz w:val="18"/>
                                      <w:szCs w:val="18"/>
                                      <w:u w:color="0000FF"/>
                                    </w:rPr>
                                    <w:t xml:space="preserve"> Le condizioni materiali.</w:t>
                                  </w:r>
                                </w:p>
                                <w:p w:rsidR="001F00B1" w:rsidRDefault="00802466">
                                  <w:pPr>
                                    <w:pStyle w:val="testo"/>
                                    <w:spacing w:before="0"/>
                                    <w:jc w:val="left"/>
                                    <w:rPr>
                                      <w:sz w:val="18"/>
                                      <w:szCs w:val="18"/>
                                    </w:rPr>
                                  </w:pPr>
                                  <w:r>
                                    <w:rPr>
                                      <w:rStyle w:val="Nessuno"/>
                                      <w:sz w:val="18"/>
                                      <w:szCs w:val="18"/>
                                      <w:u w:color="0000FF"/>
                                    </w:rPr>
                                    <w:t>Le premesse ideologiche del nazismo</w:t>
                                  </w:r>
                                </w:p>
                                <w:p w:rsidR="001F00B1" w:rsidRDefault="00802466">
                                  <w:pPr>
                                    <w:pStyle w:val="testo"/>
                                    <w:spacing w:before="0"/>
                                    <w:jc w:val="left"/>
                                  </w:pPr>
                                  <w:r>
                                    <w:rPr>
                                      <w:rStyle w:val="Nessuno"/>
                                      <w:sz w:val="18"/>
                                      <w:szCs w:val="18"/>
                                      <w:u w:color="0000FF"/>
                                    </w:rPr>
                                    <w:t>Testimonianze cinematografiche e letterarie</w:t>
                                  </w:r>
                                </w:p>
                              </w:tc>
                              <w:tc>
                                <w:tcPr>
                                  <w:tcW w:w="2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pPr>
                                  <w:r>
                                    <w:rPr>
                                      <w:rStyle w:val="Nessuno"/>
                                      <w:sz w:val="18"/>
                                      <w:szCs w:val="18"/>
                                      <w:u w:color="0000FF"/>
                                    </w:rPr>
                                    <w:t xml:space="preserve">Comprensione dei fatti </w:t>
                                  </w:r>
                                  <w:proofErr w:type="gramStart"/>
                                  <w:r>
                                    <w:rPr>
                                      <w:rStyle w:val="Nessuno"/>
                                      <w:sz w:val="18"/>
                                      <w:szCs w:val="18"/>
                                      <w:u w:color="0000FF"/>
                                    </w:rPr>
                                    <w:t>storici ,</w:t>
                                  </w:r>
                                  <w:proofErr w:type="gramEnd"/>
                                  <w:r>
                                    <w:rPr>
                                      <w:rStyle w:val="Nessuno"/>
                                      <w:sz w:val="18"/>
                                      <w:szCs w:val="18"/>
                                      <w:u w:color="0000FF"/>
                                    </w:rPr>
                                    <w:t xml:space="preserve"> della loro genesi e degli effetti sul presente</w:t>
                                  </w:r>
                                </w:p>
                              </w:tc>
                            </w:tr>
                            <w:tr w:rsidR="001F00B1">
                              <w:tblPrEx>
                                <w:tblCellMar>
                                  <w:top w:w="0" w:type="dxa"/>
                                  <w:left w:w="0" w:type="dxa"/>
                                  <w:bottom w:w="0" w:type="dxa"/>
                                  <w:right w:w="0" w:type="dxa"/>
                                </w:tblCellMar>
                              </w:tblPrEx>
                              <w:trPr>
                                <w:trHeight w:val="614"/>
                              </w:trPr>
                              <w:tc>
                                <w:tcPr>
                                  <w:tcW w:w="1997" w:type="dxa"/>
                                  <w:vMerge/>
                                  <w:tcBorders>
                                    <w:top w:val="single" w:sz="4" w:space="0" w:color="000000"/>
                                    <w:left w:val="single" w:sz="4" w:space="0" w:color="000000"/>
                                    <w:bottom w:val="single" w:sz="4" w:space="0" w:color="000000"/>
                                    <w:right w:val="single" w:sz="4" w:space="0" w:color="000000"/>
                                  </w:tcBorders>
                                  <w:shd w:val="clear" w:color="auto" w:fill="auto"/>
                                </w:tcPr>
                                <w:p w:rsidR="001F00B1" w:rsidRDefault="001F00B1"/>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Pr="0077216B" w:rsidRDefault="00802466">
                                  <w:pPr>
                                    <w:pStyle w:val="Corpo"/>
                                    <w:widowControl w:val="0"/>
                                    <w:suppressAutoHyphens/>
                                    <w:rPr>
                                      <w:lang w:val="it-IT"/>
                                    </w:rPr>
                                  </w:pPr>
                                  <w:r w:rsidRPr="0077216B">
                                    <w:rPr>
                                      <w:rStyle w:val="Nessuno"/>
                                      <w:rFonts w:ascii="Arial" w:hAnsi="Arial"/>
                                      <w:sz w:val="18"/>
                                      <w:szCs w:val="18"/>
                                      <w:lang w:val="it-IT"/>
                                      <w14:textOutline w14:w="12700" w14:cap="flat" w14:cmpd="sng" w14:algn="ctr">
                                        <w14:noFill/>
                                        <w14:prstDash w14:val="solid"/>
                                        <w14:miter w14:lim="400000"/>
                                      </w14:textOutline>
                                    </w:rPr>
                                    <w:t>LABORATORIO DI CITTADINANZA: scienze umane</w:t>
                                  </w:r>
                                </w:p>
                              </w:tc>
                              <w:tc>
                                <w:tcPr>
                                  <w:tcW w:w="2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Pr="0077216B" w:rsidRDefault="00802466">
                                  <w:pPr>
                                    <w:pStyle w:val="Corpo"/>
                                    <w:widowControl w:val="0"/>
                                    <w:suppressAutoHyphens/>
                                    <w:rPr>
                                      <w:lang w:val="it-IT"/>
                                    </w:rPr>
                                  </w:pPr>
                                  <w:r w:rsidRPr="0077216B">
                                    <w:rPr>
                                      <w:rStyle w:val="Nessuno"/>
                                      <w:rFonts w:ascii="Arial" w:hAnsi="Arial"/>
                                      <w:sz w:val="18"/>
                                      <w:szCs w:val="18"/>
                                      <w:lang w:val="it-IT"/>
                                      <w14:textOutline w14:w="12700" w14:cap="flat" w14:cmpd="sng" w14:algn="ctr">
                                        <w14:noFill/>
                                        <w14:prstDash w14:val="solid"/>
                                        <w14:miter w14:lim="400000"/>
                                      </w14:textOutline>
                                    </w:rPr>
                                    <w:t>televisione e tutela dei minori</w:t>
                                  </w:r>
                                </w:p>
                              </w:tc>
                              <w:tc>
                                <w:tcPr>
                                  <w:tcW w:w="2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pPr>
                                  <w:r>
                                    <w:rPr>
                                      <w:rStyle w:val="Nessuno"/>
                                      <w:sz w:val="18"/>
                                      <w:szCs w:val="18"/>
                                    </w:rPr>
                                    <w:t>Comprensione della funzione sociale dei mass media</w:t>
                                  </w:r>
                                </w:p>
                              </w:tc>
                            </w:tr>
                            <w:tr w:rsidR="001F00B1">
                              <w:tblPrEx>
                                <w:tblCellMar>
                                  <w:top w:w="0" w:type="dxa"/>
                                  <w:left w:w="0" w:type="dxa"/>
                                  <w:bottom w:w="0" w:type="dxa"/>
                                  <w:right w:w="0" w:type="dxa"/>
                                </w:tblCellMar>
                              </w:tblPrEx>
                              <w:trPr>
                                <w:trHeight w:val="680"/>
                              </w:trPr>
                              <w:tc>
                                <w:tcPr>
                                  <w:tcW w:w="1997" w:type="dxa"/>
                                  <w:vMerge/>
                                  <w:tcBorders>
                                    <w:top w:val="single" w:sz="4" w:space="0" w:color="000000"/>
                                    <w:left w:val="single" w:sz="4" w:space="0" w:color="000000"/>
                                    <w:bottom w:val="single" w:sz="4" w:space="0" w:color="000000"/>
                                    <w:right w:val="single" w:sz="4" w:space="0" w:color="000000"/>
                                  </w:tcBorders>
                                  <w:shd w:val="clear" w:color="auto" w:fill="auto"/>
                                </w:tcPr>
                                <w:p w:rsidR="001F00B1" w:rsidRDefault="001F00B1"/>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widowControl/>
                                    <w:tabs>
                                      <w:tab w:val="left" w:pos="708"/>
                                      <w:tab w:val="left" w:pos="1416"/>
                                    </w:tabs>
                                    <w:suppressAutoHyphens w:val="0"/>
                                    <w:spacing w:before="0"/>
                                    <w:rPr>
                                      <w:rStyle w:val="Nessuno"/>
                                      <w:rFonts w:ascii="Verdana" w:eastAsia="Verdana" w:hAnsi="Verdana" w:cs="Verdana"/>
                                      <w:sz w:val="18"/>
                                      <w:szCs w:val="18"/>
                                      <w14:textOutline w14:w="12700" w14:cap="flat" w14:cmpd="sng" w14:algn="ctr">
                                        <w14:noFill/>
                                        <w14:prstDash w14:val="solid"/>
                                        <w14:miter w14:lim="400000"/>
                                      </w14:textOutline>
                                    </w:rPr>
                                  </w:pPr>
                                  <w:r>
                                    <w:rPr>
                                      <w:rStyle w:val="Nessuno"/>
                                      <w:rFonts w:ascii="Verdana" w:hAnsi="Verdana"/>
                                      <w:sz w:val="18"/>
                                      <w:szCs w:val="18"/>
                                      <w14:textOutline w14:w="12700" w14:cap="flat" w14:cmpd="sng" w14:algn="ctr">
                                        <w14:noFill/>
                                        <w14:prstDash w14:val="solid"/>
                                        <w14:miter w14:lim="400000"/>
                                      </w14:textOutline>
                                    </w:rPr>
                                    <w:t>LABORATORIO DI CITTADINANZA:</w:t>
                                  </w:r>
                                </w:p>
                                <w:p w:rsidR="001F00B1" w:rsidRPr="0077216B" w:rsidRDefault="00802466">
                                  <w:pPr>
                                    <w:pStyle w:val="Corpo"/>
                                    <w:widowControl w:val="0"/>
                                    <w:suppressAutoHyphens/>
                                    <w:rPr>
                                      <w:lang w:val="it-IT"/>
                                    </w:rPr>
                                  </w:pPr>
                                  <w:r>
                                    <w:rPr>
                                      <w:rStyle w:val="Nessuno"/>
                                      <w:rFonts w:ascii="Verdana" w:hAnsi="Verdana"/>
                                      <w:sz w:val="18"/>
                                      <w:szCs w:val="18"/>
                                      <w:lang w:val="it-IT"/>
                                      <w14:textOutline w14:w="12700" w14:cap="flat" w14:cmpd="sng" w14:algn="ctr">
                                        <w14:noFill/>
                                        <w14:prstDash w14:val="solid"/>
                                        <w14:miter w14:lim="400000"/>
                                      </w14:textOutline>
                                    </w:rPr>
                                    <w:t>scienze umane</w:t>
                                  </w:r>
                                </w:p>
                              </w:tc>
                              <w:tc>
                                <w:tcPr>
                                  <w:tcW w:w="2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widowControl/>
                                    <w:tabs>
                                      <w:tab w:val="left" w:pos="708"/>
                                      <w:tab w:val="left" w:pos="1416"/>
                                      <w:tab w:val="left" w:pos="2124"/>
                                    </w:tabs>
                                    <w:suppressAutoHyphens w:val="0"/>
                                    <w:spacing w:before="0"/>
                                  </w:pPr>
                                  <w:r>
                                    <w:rPr>
                                      <w:rStyle w:val="Nessuno"/>
                                      <w:sz w:val="18"/>
                                      <w:szCs w:val="18"/>
                                      <w14:textOutline w14:w="12700" w14:cap="flat" w14:cmpd="sng" w14:algn="ctr">
                                        <w14:noFill/>
                                        <w14:prstDash w14:val="solid"/>
                                        <w14:miter w14:lim="400000"/>
                                      </w14:textOutline>
                                    </w:rPr>
                                    <w:t>La co</w:t>
                                  </w:r>
                                  <w:r>
                                    <w:rPr>
                                      <w:rStyle w:val="Nessuno"/>
                                      <w:sz w:val="18"/>
                                      <w:szCs w:val="18"/>
                                      <w14:textOutline w14:w="12700" w14:cap="flat" w14:cmpd="sng" w14:algn="ctr">
                                        <w14:noFill/>
                                        <w14:prstDash w14:val="solid"/>
                                        <w14:miter w14:lim="400000"/>
                                      </w14:textOutline>
                                    </w:rPr>
                                    <w:t>nvenzione di Ginevra sui rifugiati</w:t>
                                  </w:r>
                                </w:p>
                              </w:tc>
                              <w:tc>
                                <w:tcPr>
                                  <w:tcW w:w="2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1F00B1"/>
                              </w:tc>
                            </w:tr>
                            <w:tr w:rsidR="001F00B1">
                              <w:tblPrEx>
                                <w:tblCellMar>
                                  <w:top w:w="0" w:type="dxa"/>
                                  <w:left w:w="0" w:type="dxa"/>
                                  <w:bottom w:w="0" w:type="dxa"/>
                                  <w:right w:w="0" w:type="dxa"/>
                                </w:tblCellMar>
                              </w:tblPrEx>
                              <w:trPr>
                                <w:trHeight w:val="814"/>
                              </w:trPr>
                              <w:tc>
                                <w:tcPr>
                                  <w:tcW w:w="1997" w:type="dxa"/>
                                  <w:vMerge/>
                                  <w:tcBorders>
                                    <w:top w:val="single" w:sz="4" w:space="0" w:color="000000"/>
                                    <w:left w:val="single" w:sz="4" w:space="0" w:color="000000"/>
                                    <w:bottom w:val="single" w:sz="4" w:space="0" w:color="000000"/>
                                    <w:right w:val="single" w:sz="4" w:space="0" w:color="000000"/>
                                  </w:tcBorders>
                                  <w:shd w:val="clear" w:color="auto" w:fill="auto"/>
                                </w:tcPr>
                                <w:p w:rsidR="001F00B1" w:rsidRDefault="001F00B1"/>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Pr="0077216B" w:rsidRDefault="00802466">
                                  <w:pPr>
                                    <w:pStyle w:val="Corpo"/>
                                    <w:widowControl w:val="0"/>
                                    <w:suppressAutoHyphens/>
                                    <w:rPr>
                                      <w:rStyle w:val="Nessuno"/>
                                      <w:lang w:val="it-IT"/>
                                    </w:rPr>
                                  </w:pPr>
                                  <w:r w:rsidRPr="0077216B">
                                    <w:rPr>
                                      <w:rStyle w:val="Nessuno"/>
                                      <w:rFonts w:ascii="Arial" w:hAnsi="Arial"/>
                                      <w:sz w:val="18"/>
                                      <w:szCs w:val="18"/>
                                      <w:lang w:val="it-IT"/>
                                      <w14:textOutline w14:w="12700" w14:cap="flat" w14:cmpd="sng" w14:algn="ctr">
                                        <w14:noFill/>
                                        <w14:prstDash w14:val="solid"/>
                                        <w14:miter w14:lim="400000"/>
                                      </w14:textOutline>
                                    </w:rPr>
                                    <w:t xml:space="preserve">LABORATORIO DI CITTADINANZA: </w:t>
                                  </w:r>
                                </w:p>
                                <w:p w:rsidR="001F00B1" w:rsidRPr="0077216B" w:rsidRDefault="00802466">
                                  <w:pPr>
                                    <w:pStyle w:val="Corpo"/>
                                    <w:widowControl w:val="0"/>
                                    <w:suppressAutoHyphens/>
                                    <w:rPr>
                                      <w:lang w:val="it-IT"/>
                                    </w:rPr>
                                  </w:pPr>
                                  <w:r w:rsidRPr="0077216B">
                                    <w:rPr>
                                      <w:rStyle w:val="Nessuno"/>
                                      <w:rFonts w:ascii="Arial" w:hAnsi="Arial"/>
                                      <w:sz w:val="18"/>
                                      <w:szCs w:val="18"/>
                                      <w:lang w:val="it-IT"/>
                                      <w14:textOutline w14:w="12700" w14:cap="flat" w14:cmpd="sng" w14:algn="ctr">
                                        <w14:noFill/>
                                        <w14:prstDash w14:val="solid"/>
                                        <w14:miter w14:lim="400000"/>
                                      </w14:textOutline>
                                    </w:rPr>
                                    <w:t>scienze umane</w:t>
                                  </w:r>
                                </w:p>
                              </w:tc>
                              <w:tc>
                                <w:tcPr>
                                  <w:tcW w:w="2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Pr="0077216B" w:rsidRDefault="00802466">
                                  <w:pPr>
                                    <w:pStyle w:val="Corpo"/>
                                    <w:widowControl w:val="0"/>
                                    <w:suppressAutoHyphens/>
                                    <w:rPr>
                                      <w:lang w:val="it-IT"/>
                                    </w:rPr>
                                  </w:pPr>
                                  <w:r w:rsidRPr="0077216B">
                                    <w:rPr>
                                      <w:rStyle w:val="Nessuno"/>
                                      <w:rFonts w:ascii="Arial" w:hAnsi="Arial"/>
                                      <w:sz w:val="18"/>
                                      <w:szCs w:val="18"/>
                                      <w:lang w:val="it-IT"/>
                                      <w14:textOutline w14:w="12700" w14:cap="flat" w14:cmpd="sng" w14:algn="ctr">
                                        <w14:noFill/>
                                        <w14:prstDash w14:val="solid"/>
                                        <w14:miter w14:lim="400000"/>
                                      </w14:textOutline>
                                    </w:rPr>
                                    <w:t>IL protocollo di Kyoto e l</w:t>
                                  </w:r>
                                  <w:r w:rsidRPr="0077216B">
                                    <w:rPr>
                                      <w:rStyle w:val="Nessuno"/>
                                      <w:rFonts w:ascii="Arial" w:hAnsi="Arial"/>
                                      <w:sz w:val="18"/>
                                      <w:szCs w:val="18"/>
                                      <w:lang w:val="it-IT"/>
                                      <w14:textOutline w14:w="12700" w14:cap="flat" w14:cmpd="sng" w14:algn="ctr">
                                        <w14:noFill/>
                                        <w14:prstDash w14:val="solid"/>
                                        <w14:miter w14:lim="400000"/>
                                      </w14:textOutline>
                                    </w:rPr>
                                    <w:t>’</w:t>
                                  </w:r>
                                  <w:r w:rsidRPr="0077216B">
                                    <w:rPr>
                                      <w:rStyle w:val="Nessuno"/>
                                      <w:rFonts w:ascii="Arial" w:hAnsi="Arial"/>
                                      <w:sz w:val="18"/>
                                      <w:szCs w:val="18"/>
                                      <w:lang w:val="it-IT"/>
                                      <w14:textOutline w14:w="12700" w14:cap="flat" w14:cmpd="sng" w14:algn="ctr">
                                        <w14:noFill/>
                                        <w14:prstDash w14:val="solid"/>
                                        <w14:miter w14:lim="400000"/>
                                      </w14:textOutline>
                                    </w:rPr>
                                    <w:t>impegno degli Stati contro il riscaldamento globale</w:t>
                                  </w:r>
                                </w:p>
                              </w:tc>
                              <w:tc>
                                <w:tcPr>
                                  <w:tcW w:w="2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1F00B1"/>
                              </w:tc>
                            </w:tr>
                            <w:tr w:rsidR="001F00B1">
                              <w:tblPrEx>
                                <w:tblCellMar>
                                  <w:top w:w="0" w:type="dxa"/>
                                  <w:left w:w="0" w:type="dxa"/>
                                  <w:bottom w:w="0" w:type="dxa"/>
                                  <w:right w:w="0" w:type="dxa"/>
                                </w:tblCellMar>
                              </w:tblPrEx>
                              <w:trPr>
                                <w:trHeight w:val="614"/>
                              </w:trPr>
                              <w:tc>
                                <w:tcPr>
                                  <w:tcW w:w="19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1F00B1"/>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Pr="0077216B" w:rsidRDefault="00802466">
                                  <w:pPr>
                                    <w:pStyle w:val="Corpo"/>
                                    <w:widowControl w:val="0"/>
                                    <w:suppressAutoHyphens/>
                                    <w:rPr>
                                      <w:rStyle w:val="Nessuno"/>
                                      <w:lang w:val="it-IT"/>
                                    </w:rPr>
                                  </w:pPr>
                                  <w:r w:rsidRPr="0077216B">
                                    <w:rPr>
                                      <w:rStyle w:val="Nessuno"/>
                                      <w:rFonts w:ascii="Arial" w:hAnsi="Arial"/>
                                      <w:sz w:val="18"/>
                                      <w:szCs w:val="18"/>
                                      <w:lang w:val="it-IT"/>
                                      <w14:textOutline w14:w="12700" w14:cap="flat" w14:cmpd="sng" w14:algn="ctr">
                                        <w14:noFill/>
                                        <w14:prstDash w14:val="solid"/>
                                        <w14:miter w14:lim="400000"/>
                                      </w14:textOutline>
                                    </w:rPr>
                                    <w:t xml:space="preserve">LABORATORIO DI CITTADINANZA: </w:t>
                                  </w:r>
                                </w:p>
                                <w:p w:rsidR="001F00B1" w:rsidRPr="0077216B" w:rsidRDefault="00802466">
                                  <w:pPr>
                                    <w:pStyle w:val="Corpo"/>
                                    <w:widowControl w:val="0"/>
                                    <w:suppressAutoHyphens/>
                                    <w:rPr>
                                      <w:lang w:val="it-IT"/>
                                    </w:rPr>
                                  </w:pPr>
                                  <w:r w:rsidRPr="0077216B">
                                    <w:rPr>
                                      <w:rStyle w:val="Nessuno"/>
                                      <w:rFonts w:ascii="Arial" w:hAnsi="Arial"/>
                                      <w:sz w:val="18"/>
                                      <w:szCs w:val="18"/>
                                      <w:lang w:val="it-IT"/>
                                      <w14:textOutline w14:w="12700" w14:cap="flat" w14:cmpd="sng" w14:algn="ctr">
                                        <w14:noFill/>
                                        <w14:prstDash w14:val="solid"/>
                                        <w14:miter w14:lim="400000"/>
                                      </w14:textOutline>
                                    </w:rPr>
                                    <w:t>scienze umane</w:t>
                                  </w:r>
                                </w:p>
                              </w:tc>
                              <w:tc>
                                <w:tcPr>
                                  <w:tcW w:w="2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CorpoA"/>
                                    <w:tabs>
                                      <w:tab w:val="left" w:pos="708"/>
                                      <w:tab w:val="left" w:pos="1416"/>
                                      <w:tab w:val="left" w:pos="2124"/>
                                    </w:tabs>
                                    <w:jc w:val="both"/>
                                  </w:pPr>
                                  <w:r>
                                    <w:rPr>
                                      <w:rStyle w:val="Nessuno"/>
                                      <w:rFonts w:ascii="Arial" w:hAnsi="Arial"/>
                                      <w:sz w:val="18"/>
                                      <w:szCs w:val="18"/>
                                      <w:lang w:val="it-IT"/>
                                    </w:rPr>
                                    <w:t>: Lo Statuto dei lavoratori</w:t>
                                  </w:r>
                                </w:p>
                              </w:tc>
                              <w:tc>
                                <w:tcPr>
                                  <w:tcW w:w="2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1F00B1"/>
                              </w:tc>
                            </w:tr>
                            <w:tr w:rsidR="001F00B1">
                              <w:tblPrEx>
                                <w:tblCellMar>
                                  <w:top w:w="0" w:type="dxa"/>
                                  <w:left w:w="0" w:type="dxa"/>
                                  <w:bottom w:w="0" w:type="dxa"/>
                                  <w:right w:w="0" w:type="dxa"/>
                                </w:tblCellMar>
                              </w:tblPrEx>
                              <w:trPr>
                                <w:trHeight w:val="604"/>
                              </w:trPr>
                              <w:tc>
                                <w:tcPr>
                                  <w:tcW w:w="19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1F00B1"/>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Pr="0077216B" w:rsidRDefault="00802466">
                                  <w:pPr>
                                    <w:pStyle w:val="Corpo"/>
                                    <w:widowControl w:val="0"/>
                                    <w:suppressAutoHyphens/>
                                    <w:rPr>
                                      <w:rStyle w:val="Nessuno"/>
                                      <w:lang w:val="it-IT"/>
                                    </w:rPr>
                                  </w:pPr>
                                  <w:r w:rsidRPr="0077216B">
                                    <w:rPr>
                                      <w:rStyle w:val="Nessuno"/>
                                      <w:rFonts w:ascii="Arial" w:hAnsi="Arial"/>
                                      <w:sz w:val="18"/>
                                      <w:szCs w:val="18"/>
                                      <w:lang w:val="it-IT"/>
                                      <w14:textOutline w14:w="12700" w14:cap="flat" w14:cmpd="sng" w14:algn="ctr">
                                        <w14:noFill/>
                                        <w14:prstDash w14:val="solid"/>
                                        <w14:miter w14:lim="400000"/>
                                      </w14:textOutline>
                                    </w:rPr>
                                    <w:t xml:space="preserve">LABORATORIO DI CITTADINANZA: </w:t>
                                  </w:r>
                                </w:p>
                                <w:p w:rsidR="001F00B1" w:rsidRPr="0077216B" w:rsidRDefault="00802466">
                                  <w:pPr>
                                    <w:pStyle w:val="Corpo"/>
                                    <w:widowControl w:val="0"/>
                                    <w:suppressAutoHyphens/>
                                    <w:rPr>
                                      <w:lang w:val="it-IT"/>
                                    </w:rPr>
                                  </w:pPr>
                                  <w:r w:rsidRPr="0077216B">
                                    <w:rPr>
                                      <w:rStyle w:val="Nessuno"/>
                                      <w:rFonts w:ascii="Arial" w:hAnsi="Arial"/>
                                      <w:sz w:val="18"/>
                                      <w:szCs w:val="18"/>
                                      <w:lang w:val="it-IT"/>
                                      <w14:textOutline w14:w="12700" w14:cap="flat" w14:cmpd="sng" w14:algn="ctr">
                                        <w14:noFill/>
                                        <w14:prstDash w14:val="solid"/>
                                        <w14:miter w14:lim="400000"/>
                                      </w14:textOutline>
                                    </w:rPr>
                                    <w:t>scienze umane</w:t>
                                  </w:r>
                                </w:p>
                              </w:tc>
                              <w:tc>
                                <w:tcPr>
                                  <w:tcW w:w="2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Pr="0077216B" w:rsidRDefault="00802466">
                                  <w:pPr>
                                    <w:pStyle w:val="CorpoA"/>
                                    <w:tabs>
                                      <w:tab w:val="left" w:pos="708"/>
                                      <w:tab w:val="left" w:pos="1416"/>
                                      <w:tab w:val="left" w:pos="2124"/>
                                    </w:tabs>
                                    <w:jc w:val="both"/>
                                    <w:rPr>
                                      <w:lang w:val="it-IT"/>
                                    </w:rPr>
                                  </w:pPr>
                                  <w:r>
                                    <w:rPr>
                                      <w:rStyle w:val="Nessuno"/>
                                      <w:rFonts w:ascii="Arial" w:hAnsi="Arial"/>
                                      <w:sz w:val="18"/>
                                      <w:szCs w:val="18"/>
                                      <w:lang w:val="it-IT"/>
                                    </w:rPr>
                                    <w:t>prove di democrazia diretta, il referendum</w:t>
                                  </w:r>
                                </w:p>
                              </w:tc>
                              <w:tc>
                                <w:tcPr>
                                  <w:tcW w:w="2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1F00B1"/>
                              </w:tc>
                            </w:tr>
                            <w:tr w:rsidR="001F00B1">
                              <w:tblPrEx>
                                <w:tblCellMar>
                                  <w:top w:w="0" w:type="dxa"/>
                                  <w:left w:w="0" w:type="dxa"/>
                                  <w:bottom w:w="0" w:type="dxa"/>
                                  <w:right w:w="0" w:type="dxa"/>
                                </w:tblCellMar>
                              </w:tblPrEx>
                              <w:trPr>
                                <w:trHeight w:val="1614"/>
                              </w:trPr>
                              <w:tc>
                                <w:tcPr>
                                  <w:tcW w:w="1997"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rPr>
                                      <w:rStyle w:val="Nessuno"/>
                                      <w:b/>
                                      <w:bCs/>
                                      <w:sz w:val="18"/>
                                      <w:szCs w:val="18"/>
                                    </w:rPr>
                                  </w:pPr>
                                  <w:r>
                                    <w:rPr>
                                      <w:rStyle w:val="Nessuno"/>
                                      <w:b/>
                                      <w:bCs/>
                                      <w:sz w:val="18"/>
                                      <w:szCs w:val="18"/>
                                    </w:rPr>
                                    <w:t>Uscite didattiche e altre attività integrative</w:t>
                                  </w:r>
                                </w:p>
                                <w:p w:rsidR="001F00B1" w:rsidRDefault="00802466">
                                  <w:pPr>
                                    <w:pStyle w:val="testo"/>
                                    <w:spacing w:before="0"/>
                                    <w:jc w:val="left"/>
                                  </w:pPr>
                                  <w:r>
                                    <w:rPr>
                                      <w:rStyle w:val="Nessuno"/>
                                      <w:sz w:val="18"/>
                                      <w:szCs w:val="18"/>
                                    </w:rPr>
                                    <w:t>(conferenze, laboratori, spettacoli teatrali e attività simili dedicate allo sviluppo di temi di cittadinanza)</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rPr>
                                      <w:rStyle w:val="Nessuno"/>
                                      <w:sz w:val="18"/>
                                      <w:szCs w:val="18"/>
                                    </w:rPr>
                                  </w:pPr>
                                  <w:r>
                                    <w:rPr>
                                      <w:rStyle w:val="Nessuno"/>
                                      <w:b/>
                                      <w:bCs/>
                                      <w:sz w:val="18"/>
                                      <w:szCs w:val="18"/>
                                      <w:u w:color="0000FF"/>
                                    </w:rPr>
                                    <w:t>PCTO all’estero</w:t>
                                  </w:r>
                                </w:p>
                                <w:p w:rsidR="001F00B1" w:rsidRDefault="00802466">
                                  <w:pPr>
                                    <w:pStyle w:val="testo"/>
                                    <w:spacing w:before="0"/>
                                    <w:jc w:val="left"/>
                                    <w:rPr>
                                      <w:rStyle w:val="Nessuno"/>
                                      <w:sz w:val="18"/>
                                      <w:szCs w:val="18"/>
                                    </w:rPr>
                                  </w:pPr>
                                  <w:proofErr w:type="gramStart"/>
                                  <w:r>
                                    <w:rPr>
                                      <w:rStyle w:val="Nessuno"/>
                                      <w:b/>
                                      <w:bCs/>
                                      <w:sz w:val="18"/>
                                      <w:szCs w:val="18"/>
                                      <w:u w:color="0000FF"/>
                                    </w:rPr>
                                    <w:t>( Galles</w:t>
                                  </w:r>
                                  <w:proofErr w:type="gramEnd"/>
                                  <w:r>
                                    <w:rPr>
                                      <w:rStyle w:val="Nessuno"/>
                                      <w:b/>
                                      <w:bCs/>
                                      <w:sz w:val="18"/>
                                      <w:szCs w:val="18"/>
                                      <w:u w:color="0000FF"/>
                                    </w:rPr>
                                    <w:t xml:space="preserve">) </w:t>
                                  </w:r>
                                </w:p>
                                <w:p w:rsidR="001F00B1" w:rsidRDefault="00802466">
                                  <w:pPr>
                                    <w:pStyle w:val="testo"/>
                                    <w:spacing w:before="0"/>
                                    <w:jc w:val="left"/>
                                  </w:pPr>
                                  <w:r>
                                    <w:rPr>
                                      <w:rStyle w:val="Nessuno"/>
                                      <w:b/>
                                      <w:bCs/>
                                      <w:sz w:val="18"/>
                                      <w:szCs w:val="18"/>
                                      <w:u w:color="0000FF"/>
                                    </w:rPr>
                                    <w:t xml:space="preserve">30 </w:t>
                                  </w:r>
                                  <w:proofErr w:type="gramStart"/>
                                  <w:r>
                                    <w:rPr>
                                      <w:rStyle w:val="Nessuno"/>
                                      <w:b/>
                                      <w:bCs/>
                                      <w:sz w:val="18"/>
                                      <w:szCs w:val="18"/>
                                      <w:u w:color="0000FF"/>
                                    </w:rPr>
                                    <w:t>ore ,</w:t>
                                  </w:r>
                                  <w:proofErr w:type="gramEnd"/>
                                  <w:r>
                                    <w:rPr>
                                      <w:rStyle w:val="Nessuno"/>
                                      <w:b/>
                                      <w:bCs/>
                                      <w:sz w:val="18"/>
                                      <w:szCs w:val="18"/>
                                      <w:u w:color="0000FF"/>
                                    </w:rPr>
                                    <w:t xml:space="preserve"> </w:t>
                                  </w:r>
                                </w:p>
                              </w:tc>
                              <w:tc>
                                <w:tcPr>
                                  <w:tcW w:w="2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rPr>
                                      <w:sz w:val="18"/>
                                      <w:szCs w:val="18"/>
                                    </w:rPr>
                                  </w:pPr>
                                  <w:r>
                                    <w:rPr>
                                      <w:rStyle w:val="Nessuno"/>
                                      <w:sz w:val="18"/>
                                      <w:szCs w:val="18"/>
                                    </w:rPr>
                                    <w:t>Esperienza lavorativa</w:t>
                                  </w:r>
                                </w:p>
                                <w:p w:rsidR="001F00B1" w:rsidRDefault="00802466">
                                  <w:pPr>
                                    <w:pStyle w:val="testo"/>
                                    <w:spacing w:before="0"/>
                                    <w:jc w:val="left"/>
                                  </w:pPr>
                                  <w:r>
                                    <w:rPr>
                                      <w:rStyle w:val="Nessuno"/>
                                      <w:sz w:val="18"/>
                                      <w:szCs w:val="18"/>
                                    </w:rPr>
                                    <w:t xml:space="preserve">Studio </w:t>
                                  </w:r>
                                  <w:proofErr w:type="spellStart"/>
                                  <w:r>
                                    <w:rPr>
                                      <w:rStyle w:val="Nessuno"/>
                                      <w:sz w:val="18"/>
                                      <w:szCs w:val="18"/>
                                    </w:rPr>
                                    <w:t>microlingua</w:t>
                                  </w:r>
                                  <w:proofErr w:type="spellEnd"/>
                                </w:p>
                              </w:tc>
                              <w:tc>
                                <w:tcPr>
                                  <w:tcW w:w="2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rPr>
                                      <w:rStyle w:val="Nessuno"/>
                                      <w:sz w:val="18"/>
                                      <w:szCs w:val="18"/>
                                      <w:u w:color="0000FF"/>
                                    </w:rPr>
                                  </w:pPr>
                                  <w:r>
                                    <w:rPr>
                                      <w:rStyle w:val="Nessuno"/>
                                      <w:sz w:val="18"/>
                                      <w:szCs w:val="18"/>
                                      <w:u w:color="0000FF"/>
                                    </w:rPr>
                                    <w:t>Comunicazione nelle lingue straniere</w:t>
                                  </w:r>
                                </w:p>
                                <w:p w:rsidR="001F00B1" w:rsidRDefault="00802466">
                                  <w:pPr>
                                    <w:pStyle w:val="testo"/>
                                    <w:spacing w:before="0"/>
                                    <w:jc w:val="left"/>
                                    <w:rPr>
                                      <w:rStyle w:val="Nessuno"/>
                                      <w:sz w:val="18"/>
                                      <w:szCs w:val="18"/>
                                      <w:u w:color="0000FF"/>
                                    </w:rPr>
                                  </w:pPr>
                                  <w:r>
                                    <w:rPr>
                                      <w:rStyle w:val="Nessuno"/>
                                      <w:sz w:val="18"/>
                                      <w:szCs w:val="18"/>
                                      <w:u w:color="0000FF"/>
                                    </w:rPr>
                                    <w:t>• Competenze sociali e civiche</w:t>
                                  </w:r>
                                </w:p>
                                <w:p w:rsidR="001F00B1" w:rsidRDefault="00802466">
                                  <w:pPr>
                                    <w:pStyle w:val="testo"/>
                                    <w:spacing w:before="0"/>
                                    <w:jc w:val="left"/>
                                  </w:pPr>
                                  <w:r>
                                    <w:rPr>
                                      <w:rStyle w:val="Nessuno"/>
                                      <w:sz w:val="18"/>
                                      <w:szCs w:val="18"/>
                                      <w:u w:color="0000FF"/>
                                    </w:rPr>
                                    <w:t xml:space="preserve"> </w:t>
                                  </w:r>
                                </w:p>
                              </w:tc>
                            </w:tr>
                          </w:tbl>
                          <w:p w:rsidR="00000000" w:rsidRDefault="00802466"/>
                        </w:txbxContent>
                      </wps:txbx>
                      <wps:bodyPr lIns="0" tIns="0" rIns="0" bIns="0">
                        <a:spAutoFit/>
                      </wps:bodyPr>
                    </wps:wsp>
                  </a:graphicData>
                </a:graphic>
              </wp:anchor>
            </w:drawing>
          </mc:Choice>
          <mc:Fallback>
            <w:pict>
              <v:rect id="_x0000_s1029" style="position:absolute;left:0;text-align:left;margin-left:61pt;margin-top:96.45pt;width:460pt;height:463.15pt;z-index:2516613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" filled="f" stroked="f">
                <v:textbox style="mso-fit-shape-to-text:t" inset="0,0,0,0">
                  <w:txbxContent>
                    <w:tbl>
                      <w:tblPr>
                        <w:tblStyle w:val="TableNormal"/>
                        <w:tblW w:w="9190"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1997"/>
                        <w:gridCol w:w="1998"/>
                        <w:gridCol w:w="2596"/>
                        <w:gridCol w:w="2599"/>
                      </w:tblGrid>
                      <w:tr w:rsidR="001F00B1">
                        <w:tblPrEx>
                          <w:tblCellMar>
                            <w:top w:w="0" w:type="dxa"/>
                            <w:left w:w="0" w:type="dxa"/>
                            <w:bottom w:w="0" w:type="dxa"/>
                            <w:right w:w="0" w:type="dxa"/>
                          </w:tblCellMar>
                        </w:tblPrEx>
                        <w:trPr>
                          <w:trHeight w:val="1014"/>
                        </w:trPr>
                        <w:tc>
                          <w:tcPr>
                            <w:tcW w:w="199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1F00B1" w:rsidRDefault="00802466">
                            <w:pPr>
                              <w:pStyle w:val="testo"/>
                              <w:spacing w:before="0"/>
                              <w:jc w:val="left"/>
                            </w:pPr>
                            <w:r>
                              <w:rPr>
                                <w:rStyle w:val="Nessuno"/>
                                <w:b/>
                                <w:bCs/>
                                <w:sz w:val="18"/>
                                <w:szCs w:val="18"/>
                              </w:rPr>
                              <w:t>Tipo attività</w:t>
                            </w:r>
                          </w:p>
                        </w:tc>
                        <w:tc>
                          <w:tcPr>
                            <w:tcW w:w="1998"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1F00B1" w:rsidRDefault="00802466">
                            <w:pPr>
                              <w:pStyle w:val="testo"/>
                              <w:spacing w:before="0"/>
                              <w:jc w:val="left"/>
                              <w:rPr>
                                <w:rStyle w:val="Nessuno"/>
                                <w:b/>
                                <w:bCs/>
                                <w:sz w:val="18"/>
                                <w:szCs w:val="18"/>
                              </w:rPr>
                            </w:pPr>
                            <w:r>
                              <w:rPr>
                                <w:rStyle w:val="Nessuno"/>
                                <w:b/>
                                <w:bCs/>
                                <w:sz w:val="18"/>
                                <w:szCs w:val="18"/>
                              </w:rPr>
                              <w:t>Descrizione attività / percorsi / progetti</w:t>
                            </w:r>
                          </w:p>
                          <w:p w:rsidR="001F00B1" w:rsidRDefault="00802466">
                            <w:pPr>
                              <w:pStyle w:val="testo"/>
                              <w:spacing w:before="0"/>
                              <w:jc w:val="left"/>
                            </w:pPr>
                            <w:r>
                              <w:rPr>
                                <w:rStyle w:val="Nessuno"/>
                                <w:sz w:val="18"/>
                                <w:szCs w:val="18"/>
                              </w:rPr>
                              <w:t>(titolo, periodo di svolgimento, durata, discipline coinvolte…)</w:t>
                            </w:r>
                          </w:p>
                        </w:tc>
                        <w:tc>
                          <w:tcPr>
                            <w:tcW w:w="259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1F00B1" w:rsidRDefault="00802466">
                            <w:pPr>
                              <w:pStyle w:val="testo"/>
                              <w:spacing w:before="0"/>
                              <w:jc w:val="left"/>
                            </w:pPr>
                            <w:r>
                              <w:rPr>
                                <w:rStyle w:val="Nessuno"/>
                                <w:b/>
                                <w:bCs/>
                                <w:sz w:val="18"/>
                                <w:szCs w:val="18"/>
                              </w:rPr>
                              <w:t xml:space="preserve">Contenuti / </w:t>
                            </w:r>
                            <w:proofErr w:type="spellStart"/>
                            <w:r>
                              <w:rPr>
                                <w:rStyle w:val="Nessuno"/>
                                <w:b/>
                                <w:bCs/>
                                <w:sz w:val="18"/>
                                <w:szCs w:val="18"/>
                              </w:rPr>
                              <w:t>saperi</w:t>
                            </w:r>
                            <w:proofErr w:type="spellEnd"/>
                            <w:r>
                              <w:rPr>
                                <w:rStyle w:val="Nessuno"/>
                                <w:b/>
                                <w:bCs/>
                                <w:sz w:val="18"/>
                                <w:szCs w:val="18"/>
                              </w:rPr>
                              <w:t xml:space="preserve"> acquisiti</w:t>
                            </w:r>
                          </w:p>
                        </w:tc>
                        <w:tc>
                          <w:tcPr>
                            <w:tcW w:w="2598"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rsidR="001F00B1" w:rsidRDefault="00802466">
                            <w:pPr>
                              <w:pStyle w:val="testo"/>
                              <w:spacing w:before="0"/>
                              <w:jc w:val="left"/>
                            </w:pPr>
                            <w:r>
                              <w:rPr>
                                <w:rStyle w:val="Nessuno"/>
                                <w:b/>
                                <w:bCs/>
                                <w:sz w:val="18"/>
                                <w:szCs w:val="18"/>
                              </w:rPr>
                              <w:t>Competenze sviluppate</w:t>
                            </w:r>
                          </w:p>
                        </w:tc>
                      </w:tr>
                      <w:tr w:rsidR="001F00B1">
                        <w:tblPrEx>
                          <w:tblCellMar>
                            <w:top w:w="0" w:type="dxa"/>
                            <w:left w:w="0" w:type="dxa"/>
                            <w:bottom w:w="0" w:type="dxa"/>
                            <w:right w:w="0" w:type="dxa"/>
                          </w:tblCellMar>
                        </w:tblPrEx>
                        <w:trPr>
                          <w:trHeight w:val="2014"/>
                        </w:trPr>
                        <w:tc>
                          <w:tcPr>
                            <w:tcW w:w="19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rPr>
                                <w:rStyle w:val="Nessuno"/>
                                <w:b/>
                                <w:bCs/>
                                <w:sz w:val="18"/>
                                <w:szCs w:val="18"/>
                              </w:rPr>
                            </w:pPr>
                            <w:r>
                              <w:rPr>
                                <w:rStyle w:val="Nessuno"/>
                                <w:b/>
                                <w:bCs/>
                                <w:sz w:val="18"/>
                                <w:szCs w:val="18"/>
                              </w:rPr>
                              <w:t>Attività disciplinari</w:t>
                            </w:r>
                          </w:p>
                          <w:p w:rsidR="001F00B1" w:rsidRDefault="00802466">
                            <w:pPr>
                              <w:pStyle w:val="testo"/>
                              <w:spacing w:before="0"/>
                              <w:jc w:val="left"/>
                            </w:pPr>
                            <w:r>
                              <w:rPr>
                                <w:rStyle w:val="Nessuno"/>
                                <w:sz w:val="18"/>
                                <w:szCs w:val="18"/>
                              </w:rPr>
                              <w:t xml:space="preserve">(moduli didattici svolti dai singoli docenti utili allo </w:t>
                            </w:r>
                            <w:r>
                              <w:rPr>
                                <w:rStyle w:val="Nessuno"/>
                                <w:sz w:val="18"/>
                                <w:szCs w:val="18"/>
                              </w:rPr>
                              <w:t>sviluppo delle competenze di cittadinanza)</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rPr>
                                <w:rStyle w:val="Nessuno"/>
                                <w:b/>
                                <w:bCs/>
                                <w:sz w:val="18"/>
                                <w:szCs w:val="18"/>
                                <w:u w:color="0000FF"/>
                              </w:rPr>
                            </w:pPr>
                            <w:r>
                              <w:rPr>
                                <w:rStyle w:val="Nessuno"/>
                                <w:b/>
                                <w:bCs/>
                                <w:sz w:val="18"/>
                                <w:szCs w:val="18"/>
                                <w:u w:color="0000FF"/>
                              </w:rPr>
                              <w:t>GIORNATA DELLA MEMORIA</w:t>
                            </w:r>
                          </w:p>
                          <w:p w:rsidR="001F00B1" w:rsidRDefault="00802466">
                            <w:pPr>
                              <w:pStyle w:val="testo"/>
                              <w:spacing w:before="0"/>
                              <w:jc w:val="left"/>
                            </w:pPr>
                            <w:r>
                              <w:rPr>
                                <w:rStyle w:val="Nessuno"/>
                                <w:sz w:val="18"/>
                                <w:szCs w:val="18"/>
                                <w:u w:color="0000FF"/>
                              </w:rPr>
                              <w:t>ITALIANO E STORIA</w:t>
                            </w:r>
                          </w:p>
                        </w:tc>
                        <w:tc>
                          <w:tcPr>
                            <w:tcW w:w="2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1F00B1">
                            <w:pPr>
                              <w:pStyle w:val="testo"/>
                              <w:spacing w:before="0"/>
                              <w:jc w:val="left"/>
                              <w:rPr>
                                <w:rStyle w:val="Nessuno"/>
                                <w:sz w:val="18"/>
                                <w:szCs w:val="18"/>
                              </w:rPr>
                            </w:pPr>
                          </w:p>
                          <w:p w:rsidR="001F00B1" w:rsidRDefault="00802466">
                            <w:pPr>
                              <w:pStyle w:val="testo"/>
                              <w:spacing w:before="0"/>
                              <w:jc w:val="left"/>
                              <w:rPr>
                                <w:sz w:val="18"/>
                                <w:szCs w:val="18"/>
                              </w:rPr>
                            </w:pPr>
                            <w:r>
                              <w:rPr>
                                <w:rStyle w:val="Nessuno"/>
                                <w:sz w:val="18"/>
                                <w:szCs w:val="18"/>
                                <w:u w:color="0000FF"/>
                              </w:rPr>
                              <w:t>La Shoah, etimologia cause storiche.</w:t>
                            </w:r>
                          </w:p>
                          <w:p w:rsidR="001F00B1" w:rsidRDefault="00802466">
                            <w:pPr>
                              <w:pStyle w:val="testo"/>
                              <w:spacing w:before="0"/>
                              <w:jc w:val="left"/>
                              <w:rPr>
                                <w:sz w:val="18"/>
                                <w:szCs w:val="18"/>
                              </w:rPr>
                            </w:pPr>
                            <w:r>
                              <w:rPr>
                                <w:rStyle w:val="Nessuno"/>
                                <w:sz w:val="18"/>
                                <w:szCs w:val="18"/>
                                <w:u w:color="0000FF"/>
                              </w:rPr>
                              <w:t xml:space="preserve">I </w:t>
                            </w:r>
                            <w:proofErr w:type="gramStart"/>
                            <w:r>
                              <w:rPr>
                                <w:rStyle w:val="Nessuno"/>
                                <w:sz w:val="18"/>
                                <w:szCs w:val="18"/>
                                <w:u w:color="0000FF"/>
                              </w:rPr>
                              <w:t>lager .</w:t>
                            </w:r>
                            <w:proofErr w:type="gramEnd"/>
                            <w:r>
                              <w:rPr>
                                <w:rStyle w:val="Nessuno"/>
                                <w:sz w:val="18"/>
                                <w:szCs w:val="18"/>
                                <w:u w:color="0000FF"/>
                              </w:rPr>
                              <w:t xml:space="preserve"> Le condizioni materiali.</w:t>
                            </w:r>
                          </w:p>
                          <w:p w:rsidR="001F00B1" w:rsidRDefault="00802466">
                            <w:pPr>
                              <w:pStyle w:val="testo"/>
                              <w:spacing w:before="0"/>
                              <w:jc w:val="left"/>
                              <w:rPr>
                                <w:sz w:val="18"/>
                                <w:szCs w:val="18"/>
                              </w:rPr>
                            </w:pPr>
                            <w:r>
                              <w:rPr>
                                <w:rStyle w:val="Nessuno"/>
                                <w:sz w:val="18"/>
                                <w:szCs w:val="18"/>
                                <w:u w:color="0000FF"/>
                              </w:rPr>
                              <w:t>Le premesse ideologiche del nazismo</w:t>
                            </w:r>
                          </w:p>
                          <w:p w:rsidR="001F00B1" w:rsidRDefault="00802466">
                            <w:pPr>
                              <w:pStyle w:val="testo"/>
                              <w:spacing w:before="0"/>
                              <w:jc w:val="left"/>
                            </w:pPr>
                            <w:r>
                              <w:rPr>
                                <w:rStyle w:val="Nessuno"/>
                                <w:sz w:val="18"/>
                                <w:szCs w:val="18"/>
                                <w:u w:color="0000FF"/>
                              </w:rPr>
                              <w:t>Testimonianze cinematografiche e letterarie</w:t>
                            </w:r>
                          </w:p>
                        </w:tc>
                        <w:tc>
                          <w:tcPr>
                            <w:tcW w:w="2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pPr>
                            <w:r>
                              <w:rPr>
                                <w:rStyle w:val="Nessuno"/>
                                <w:sz w:val="18"/>
                                <w:szCs w:val="18"/>
                                <w:u w:color="0000FF"/>
                              </w:rPr>
                              <w:t xml:space="preserve">Comprensione dei fatti </w:t>
                            </w:r>
                            <w:proofErr w:type="gramStart"/>
                            <w:r>
                              <w:rPr>
                                <w:rStyle w:val="Nessuno"/>
                                <w:sz w:val="18"/>
                                <w:szCs w:val="18"/>
                                <w:u w:color="0000FF"/>
                              </w:rPr>
                              <w:t>storici ,</w:t>
                            </w:r>
                            <w:proofErr w:type="gramEnd"/>
                            <w:r>
                              <w:rPr>
                                <w:rStyle w:val="Nessuno"/>
                                <w:sz w:val="18"/>
                                <w:szCs w:val="18"/>
                                <w:u w:color="0000FF"/>
                              </w:rPr>
                              <w:t xml:space="preserve"> della loro genesi e degli effetti sul presente</w:t>
                            </w:r>
                          </w:p>
                        </w:tc>
                      </w:tr>
                      <w:tr w:rsidR="001F00B1">
                        <w:tblPrEx>
                          <w:tblCellMar>
                            <w:top w:w="0" w:type="dxa"/>
                            <w:left w:w="0" w:type="dxa"/>
                            <w:bottom w:w="0" w:type="dxa"/>
                            <w:right w:w="0" w:type="dxa"/>
                          </w:tblCellMar>
                        </w:tblPrEx>
                        <w:trPr>
                          <w:trHeight w:val="614"/>
                        </w:trPr>
                        <w:tc>
                          <w:tcPr>
                            <w:tcW w:w="1997" w:type="dxa"/>
                            <w:vMerge/>
                            <w:tcBorders>
                              <w:top w:val="single" w:sz="4" w:space="0" w:color="000000"/>
                              <w:left w:val="single" w:sz="4" w:space="0" w:color="000000"/>
                              <w:bottom w:val="single" w:sz="4" w:space="0" w:color="000000"/>
                              <w:right w:val="single" w:sz="4" w:space="0" w:color="000000"/>
                            </w:tcBorders>
                            <w:shd w:val="clear" w:color="auto" w:fill="auto"/>
                          </w:tcPr>
                          <w:p w:rsidR="001F00B1" w:rsidRDefault="001F00B1"/>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Pr="0077216B" w:rsidRDefault="00802466">
                            <w:pPr>
                              <w:pStyle w:val="Corpo"/>
                              <w:widowControl w:val="0"/>
                              <w:suppressAutoHyphens/>
                              <w:rPr>
                                <w:lang w:val="it-IT"/>
                              </w:rPr>
                            </w:pPr>
                            <w:r w:rsidRPr="0077216B">
                              <w:rPr>
                                <w:rStyle w:val="Nessuno"/>
                                <w:rFonts w:ascii="Arial" w:hAnsi="Arial"/>
                                <w:sz w:val="18"/>
                                <w:szCs w:val="18"/>
                                <w:lang w:val="it-IT"/>
                                <w14:textOutline w14:w="12700" w14:cap="flat" w14:cmpd="sng" w14:algn="ctr">
                                  <w14:noFill/>
                                  <w14:prstDash w14:val="solid"/>
                                  <w14:miter w14:lim="400000"/>
                                </w14:textOutline>
                              </w:rPr>
                              <w:t>LABORATORIO DI CITTADINANZA: scienze umane</w:t>
                            </w:r>
                          </w:p>
                        </w:tc>
                        <w:tc>
                          <w:tcPr>
                            <w:tcW w:w="2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Pr="0077216B" w:rsidRDefault="00802466">
                            <w:pPr>
                              <w:pStyle w:val="Corpo"/>
                              <w:widowControl w:val="0"/>
                              <w:suppressAutoHyphens/>
                              <w:rPr>
                                <w:lang w:val="it-IT"/>
                              </w:rPr>
                            </w:pPr>
                            <w:r w:rsidRPr="0077216B">
                              <w:rPr>
                                <w:rStyle w:val="Nessuno"/>
                                <w:rFonts w:ascii="Arial" w:hAnsi="Arial"/>
                                <w:sz w:val="18"/>
                                <w:szCs w:val="18"/>
                                <w:lang w:val="it-IT"/>
                                <w14:textOutline w14:w="12700" w14:cap="flat" w14:cmpd="sng" w14:algn="ctr">
                                  <w14:noFill/>
                                  <w14:prstDash w14:val="solid"/>
                                  <w14:miter w14:lim="400000"/>
                                </w14:textOutline>
                              </w:rPr>
                              <w:t>televisione e tutela dei minori</w:t>
                            </w:r>
                          </w:p>
                        </w:tc>
                        <w:tc>
                          <w:tcPr>
                            <w:tcW w:w="2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pPr>
                            <w:r>
                              <w:rPr>
                                <w:rStyle w:val="Nessuno"/>
                                <w:sz w:val="18"/>
                                <w:szCs w:val="18"/>
                              </w:rPr>
                              <w:t>Comprensione della funzione sociale dei mass media</w:t>
                            </w:r>
                          </w:p>
                        </w:tc>
                      </w:tr>
                      <w:tr w:rsidR="001F00B1">
                        <w:tblPrEx>
                          <w:tblCellMar>
                            <w:top w:w="0" w:type="dxa"/>
                            <w:left w:w="0" w:type="dxa"/>
                            <w:bottom w:w="0" w:type="dxa"/>
                            <w:right w:w="0" w:type="dxa"/>
                          </w:tblCellMar>
                        </w:tblPrEx>
                        <w:trPr>
                          <w:trHeight w:val="680"/>
                        </w:trPr>
                        <w:tc>
                          <w:tcPr>
                            <w:tcW w:w="1997" w:type="dxa"/>
                            <w:vMerge/>
                            <w:tcBorders>
                              <w:top w:val="single" w:sz="4" w:space="0" w:color="000000"/>
                              <w:left w:val="single" w:sz="4" w:space="0" w:color="000000"/>
                              <w:bottom w:val="single" w:sz="4" w:space="0" w:color="000000"/>
                              <w:right w:val="single" w:sz="4" w:space="0" w:color="000000"/>
                            </w:tcBorders>
                            <w:shd w:val="clear" w:color="auto" w:fill="auto"/>
                          </w:tcPr>
                          <w:p w:rsidR="001F00B1" w:rsidRDefault="001F00B1"/>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widowControl/>
                              <w:tabs>
                                <w:tab w:val="left" w:pos="708"/>
                                <w:tab w:val="left" w:pos="1416"/>
                              </w:tabs>
                              <w:suppressAutoHyphens w:val="0"/>
                              <w:spacing w:before="0"/>
                              <w:rPr>
                                <w:rStyle w:val="Nessuno"/>
                                <w:rFonts w:ascii="Verdana" w:eastAsia="Verdana" w:hAnsi="Verdana" w:cs="Verdana"/>
                                <w:sz w:val="18"/>
                                <w:szCs w:val="18"/>
                                <w14:textOutline w14:w="12700" w14:cap="flat" w14:cmpd="sng" w14:algn="ctr">
                                  <w14:noFill/>
                                  <w14:prstDash w14:val="solid"/>
                                  <w14:miter w14:lim="400000"/>
                                </w14:textOutline>
                              </w:rPr>
                            </w:pPr>
                            <w:r>
                              <w:rPr>
                                <w:rStyle w:val="Nessuno"/>
                                <w:rFonts w:ascii="Verdana" w:hAnsi="Verdana"/>
                                <w:sz w:val="18"/>
                                <w:szCs w:val="18"/>
                                <w14:textOutline w14:w="12700" w14:cap="flat" w14:cmpd="sng" w14:algn="ctr">
                                  <w14:noFill/>
                                  <w14:prstDash w14:val="solid"/>
                                  <w14:miter w14:lim="400000"/>
                                </w14:textOutline>
                              </w:rPr>
                              <w:t>LABORATORIO DI CITTADINANZA:</w:t>
                            </w:r>
                          </w:p>
                          <w:p w:rsidR="001F00B1" w:rsidRPr="0077216B" w:rsidRDefault="00802466">
                            <w:pPr>
                              <w:pStyle w:val="Corpo"/>
                              <w:widowControl w:val="0"/>
                              <w:suppressAutoHyphens/>
                              <w:rPr>
                                <w:lang w:val="it-IT"/>
                              </w:rPr>
                            </w:pPr>
                            <w:r>
                              <w:rPr>
                                <w:rStyle w:val="Nessuno"/>
                                <w:rFonts w:ascii="Verdana" w:hAnsi="Verdana"/>
                                <w:sz w:val="18"/>
                                <w:szCs w:val="18"/>
                                <w:lang w:val="it-IT"/>
                                <w14:textOutline w14:w="12700" w14:cap="flat" w14:cmpd="sng" w14:algn="ctr">
                                  <w14:noFill/>
                                  <w14:prstDash w14:val="solid"/>
                                  <w14:miter w14:lim="400000"/>
                                </w14:textOutline>
                              </w:rPr>
                              <w:t>scienze umane</w:t>
                            </w:r>
                          </w:p>
                        </w:tc>
                        <w:tc>
                          <w:tcPr>
                            <w:tcW w:w="2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widowControl/>
                              <w:tabs>
                                <w:tab w:val="left" w:pos="708"/>
                                <w:tab w:val="left" w:pos="1416"/>
                                <w:tab w:val="left" w:pos="2124"/>
                              </w:tabs>
                              <w:suppressAutoHyphens w:val="0"/>
                              <w:spacing w:before="0"/>
                            </w:pPr>
                            <w:r>
                              <w:rPr>
                                <w:rStyle w:val="Nessuno"/>
                                <w:sz w:val="18"/>
                                <w:szCs w:val="18"/>
                                <w14:textOutline w14:w="12700" w14:cap="flat" w14:cmpd="sng" w14:algn="ctr">
                                  <w14:noFill/>
                                  <w14:prstDash w14:val="solid"/>
                                  <w14:miter w14:lim="400000"/>
                                </w14:textOutline>
                              </w:rPr>
                              <w:t>La co</w:t>
                            </w:r>
                            <w:r>
                              <w:rPr>
                                <w:rStyle w:val="Nessuno"/>
                                <w:sz w:val="18"/>
                                <w:szCs w:val="18"/>
                                <w14:textOutline w14:w="12700" w14:cap="flat" w14:cmpd="sng" w14:algn="ctr">
                                  <w14:noFill/>
                                  <w14:prstDash w14:val="solid"/>
                                  <w14:miter w14:lim="400000"/>
                                </w14:textOutline>
                              </w:rPr>
                              <w:t>nvenzione di Ginevra sui rifugiati</w:t>
                            </w:r>
                          </w:p>
                        </w:tc>
                        <w:tc>
                          <w:tcPr>
                            <w:tcW w:w="2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1F00B1"/>
                        </w:tc>
                      </w:tr>
                      <w:tr w:rsidR="001F00B1">
                        <w:tblPrEx>
                          <w:tblCellMar>
                            <w:top w:w="0" w:type="dxa"/>
                            <w:left w:w="0" w:type="dxa"/>
                            <w:bottom w:w="0" w:type="dxa"/>
                            <w:right w:w="0" w:type="dxa"/>
                          </w:tblCellMar>
                        </w:tblPrEx>
                        <w:trPr>
                          <w:trHeight w:val="814"/>
                        </w:trPr>
                        <w:tc>
                          <w:tcPr>
                            <w:tcW w:w="1997" w:type="dxa"/>
                            <w:vMerge/>
                            <w:tcBorders>
                              <w:top w:val="single" w:sz="4" w:space="0" w:color="000000"/>
                              <w:left w:val="single" w:sz="4" w:space="0" w:color="000000"/>
                              <w:bottom w:val="single" w:sz="4" w:space="0" w:color="000000"/>
                              <w:right w:val="single" w:sz="4" w:space="0" w:color="000000"/>
                            </w:tcBorders>
                            <w:shd w:val="clear" w:color="auto" w:fill="auto"/>
                          </w:tcPr>
                          <w:p w:rsidR="001F00B1" w:rsidRDefault="001F00B1"/>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Pr="0077216B" w:rsidRDefault="00802466">
                            <w:pPr>
                              <w:pStyle w:val="Corpo"/>
                              <w:widowControl w:val="0"/>
                              <w:suppressAutoHyphens/>
                              <w:rPr>
                                <w:rStyle w:val="Nessuno"/>
                                <w:lang w:val="it-IT"/>
                              </w:rPr>
                            </w:pPr>
                            <w:r w:rsidRPr="0077216B">
                              <w:rPr>
                                <w:rStyle w:val="Nessuno"/>
                                <w:rFonts w:ascii="Arial" w:hAnsi="Arial"/>
                                <w:sz w:val="18"/>
                                <w:szCs w:val="18"/>
                                <w:lang w:val="it-IT"/>
                                <w14:textOutline w14:w="12700" w14:cap="flat" w14:cmpd="sng" w14:algn="ctr">
                                  <w14:noFill/>
                                  <w14:prstDash w14:val="solid"/>
                                  <w14:miter w14:lim="400000"/>
                                </w14:textOutline>
                              </w:rPr>
                              <w:t xml:space="preserve">LABORATORIO DI CITTADINANZA: </w:t>
                            </w:r>
                          </w:p>
                          <w:p w:rsidR="001F00B1" w:rsidRPr="0077216B" w:rsidRDefault="00802466">
                            <w:pPr>
                              <w:pStyle w:val="Corpo"/>
                              <w:widowControl w:val="0"/>
                              <w:suppressAutoHyphens/>
                              <w:rPr>
                                <w:lang w:val="it-IT"/>
                              </w:rPr>
                            </w:pPr>
                            <w:r w:rsidRPr="0077216B">
                              <w:rPr>
                                <w:rStyle w:val="Nessuno"/>
                                <w:rFonts w:ascii="Arial" w:hAnsi="Arial"/>
                                <w:sz w:val="18"/>
                                <w:szCs w:val="18"/>
                                <w:lang w:val="it-IT"/>
                                <w14:textOutline w14:w="12700" w14:cap="flat" w14:cmpd="sng" w14:algn="ctr">
                                  <w14:noFill/>
                                  <w14:prstDash w14:val="solid"/>
                                  <w14:miter w14:lim="400000"/>
                                </w14:textOutline>
                              </w:rPr>
                              <w:t>scienze umane</w:t>
                            </w:r>
                          </w:p>
                        </w:tc>
                        <w:tc>
                          <w:tcPr>
                            <w:tcW w:w="2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Pr="0077216B" w:rsidRDefault="00802466">
                            <w:pPr>
                              <w:pStyle w:val="Corpo"/>
                              <w:widowControl w:val="0"/>
                              <w:suppressAutoHyphens/>
                              <w:rPr>
                                <w:lang w:val="it-IT"/>
                              </w:rPr>
                            </w:pPr>
                            <w:r w:rsidRPr="0077216B">
                              <w:rPr>
                                <w:rStyle w:val="Nessuno"/>
                                <w:rFonts w:ascii="Arial" w:hAnsi="Arial"/>
                                <w:sz w:val="18"/>
                                <w:szCs w:val="18"/>
                                <w:lang w:val="it-IT"/>
                                <w14:textOutline w14:w="12700" w14:cap="flat" w14:cmpd="sng" w14:algn="ctr">
                                  <w14:noFill/>
                                  <w14:prstDash w14:val="solid"/>
                                  <w14:miter w14:lim="400000"/>
                                </w14:textOutline>
                              </w:rPr>
                              <w:t>IL protocollo di Kyoto e l</w:t>
                            </w:r>
                            <w:r w:rsidRPr="0077216B">
                              <w:rPr>
                                <w:rStyle w:val="Nessuno"/>
                                <w:rFonts w:ascii="Arial" w:hAnsi="Arial"/>
                                <w:sz w:val="18"/>
                                <w:szCs w:val="18"/>
                                <w:lang w:val="it-IT"/>
                                <w14:textOutline w14:w="12700" w14:cap="flat" w14:cmpd="sng" w14:algn="ctr">
                                  <w14:noFill/>
                                  <w14:prstDash w14:val="solid"/>
                                  <w14:miter w14:lim="400000"/>
                                </w14:textOutline>
                              </w:rPr>
                              <w:t>’</w:t>
                            </w:r>
                            <w:r w:rsidRPr="0077216B">
                              <w:rPr>
                                <w:rStyle w:val="Nessuno"/>
                                <w:rFonts w:ascii="Arial" w:hAnsi="Arial"/>
                                <w:sz w:val="18"/>
                                <w:szCs w:val="18"/>
                                <w:lang w:val="it-IT"/>
                                <w14:textOutline w14:w="12700" w14:cap="flat" w14:cmpd="sng" w14:algn="ctr">
                                  <w14:noFill/>
                                  <w14:prstDash w14:val="solid"/>
                                  <w14:miter w14:lim="400000"/>
                                </w14:textOutline>
                              </w:rPr>
                              <w:t>impegno degli Stati contro il riscaldamento globale</w:t>
                            </w:r>
                          </w:p>
                        </w:tc>
                        <w:tc>
                          <w:tcPr>
                            <w:tcW w:w="2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1F00B1"/>
                        </w:tc>
                      </w:tr>
                      <w:tr w:rsidR="001F00B1">
                        <w:tblPrEx>
                          <w:tblCellMar>
                            <w:top w:w="0" w:type="dxa"/>
                            <w:left w:w="0" w:type="dxa"/>
                            <w:bottom w:w="0" w:type="dxa"/>
                            <w:right w:w="0" w:type="dxa"/>
                          </w:tblCellMar>
                        </w:tblPrEx>
                        <w:trPr>
                          <w:trHeight w:val="614"/>
                        </w:trPr>
                        <w:tc>
                          <w:tcPr>
                            <w:tcW w:w="19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1F00B1"/>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Pr="0077216B" w:rsidRDefault="00802466">
                            <w:pPr>
                              <w:pStyle w:val="Corpo"/>
                              <w:widowControl w:val="0"/>
                              <w:suppressAutoHyphens/>
                              <w:rPr>
                                <w:rStyle w:val="Nessuno"/>
                                <w:lang w:val="it-IT"/>
                              </w:rPr>
                            </w:pPr>
                            <w:r w:rsidRPr="0077216B">
                              <w:rPr>
                                <w:rStyle w:val="Nessuno"/>
                                <w:rFonts w:ascii="Arial" w:hAnsi="Arial"/>
                                <w:sz w:val="18"/>
                                <w:szCs w:val="18"/>
                                <w:lang w:val="it-IT"/>
                                <w14:textOutline w14:w="12700" w14:cap="flat" w14:cmpd="sng" w14:algn="ctr">
                                  <w14:noFill/>
                                  <w14:prstDash w14:val="solid"/>
                                  <w14:miter w14:lim="400000"/>
                                </w14:textOutline>
                              </w:rPr>
                              <w:t xml:space="preserve">LABORATORIO DI CITTADINANZA: </w:t>
                            </w:r>
                          </w:p>
                          <w:p w:rsidR="001F00B1" w:rsidRPr="0077216B" w:rsidRDefault="00802466">
                            <w:pPr>
                              <w:pStyle w:val="Corpo"/>
                              <w:widowControl w:val="0"/>
                              <w:suppressAutoHyphens/>
                              <w:rPr>
                                <w:lang w:val="it-IT"/>
                              </w:rPr>
                            </w:pPr>
                            <w:r w:rsidRPr="0077216B">
                              <w:rPr>
                                <w:rStyle w:val="Nessuno"/>
                                <w:rFonts w:ascii="Arial" w:hAnsi="Arial"/>
                                <w:sz w:val="18"/>
                                <w:szCs w:val="18"/>
                                <w:lang w:val="it-IT"/>
                                <w14:textOutline w14:w="12700" w14:cap="flat" w14:cmpd="sng" w14:algn="ctr">
                                  <w14:noFill/>
                                  <w14:prstDash w14:val="solid"/>
                                  <w14:miter w14:lim="400000"/>
                                </w14:textOutline>
                              </w:rPr>
                              <w:t>scienze umane</w:t>
                            </w:r>
                          </w:p>
                        </w:tc>
                        <w:tc>
                          <w:tcPr>
                            <w:tcW w:w="2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CorpoA"/>
                              <w:tabs>
                                <w:tab w:val="left" w:pos="708"/>
                                <w:tab w:val="left" w:pos="1416"/>
                                <w:tab w:val="left" w:pos="2124"/>
                              </w:tabs>
                              <w:jc w:val="both"/>
                            </w:pPr>
                            <w:r>
                              <w:rPr>
                                <w:rStyle w:val="Nessuno"/>
                                <w:rFonts w:ascii="Arial" w:hAnsi="Arial"/>
                                <w:sz w:val="18"/>
                                <w:szCs w:val="18"/>
                                <w:lang w:val="it-IT"/>
                              </w:rPr>
                              <w:t>: Lo Statuto dei lavoratori</w:t>
                            </w:r>
                          </w:p>
                        </w:tc>
                        <w:tc>
                          <w:tcPr>
                            <w:tcW w:w="2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1F00B1"/>
                        </w:tc>
                      </w:tr>
                      <w:tr w:rsidR="001F00B1">
                        <w:tblPrEx>
                          <w:tblCellMar>
                            <w:top w:w="0" w:type="dxa"/>
                            <w:left w:w="0" w:type="dxa"/>
                            <w:bottom w:w="0" w:type="dxa"/>
                            <w:right w:w="0" w:type="dxa"/>
                          </w:tblCellMar>
                        </w:tblPrEx>
                        <w:trPr>
                          <w:trHeight w:val="604"/>
                        </w:trPr>
                        <w:tc>
                          <w:tcPr>
                            <w:tcW w:w="19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1F00B1"/>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Pr="0077216B" w:rsidRDefault="00802466">
                            <w:pPr>
                              <w:pStyle w:val="Corpo"/>
                              <w:widowControl w:val="0"/>
                              <w:suppressAutoHyphens/>
                              <w:rPr>
                                <w:rStyle w:val="Nessuno"/>
                                <w:lang w:val="it-IT"/>
                              </w:rPr>
                            </w:pPr>
                            <w:r w:rsidRPr="0077216B">
                              <w:rPr>
                                <w:rStyle w:val="Nessuno"/>
                                <w:rFonts w:ascii="Arial" w:hAnsi="Arial"/>
                                <w:sz w:val="18"/>
                                <w:szCs w:val="18"/>
                                <w:lang w:val="it-IT"/>
                                <w14:textOutline w14:w="12700" w14:cap="flat" w14:cmpd="sng" w14:algn="ctr">
                                  <w14:noFill/>
                                  <w14:prstDash w14:val="solid"/>
                                  <w14:miter w14:lim="400000"/>
                                </w14:textOutline>
                              </w:rPr>
                              <w:t xml:space="preserve">LABORATORIO DI CITTADINANZA: </w:t>
                            </w:r>
                          </w:p>
                          <w:p w:rsidR="001F00B1" w:rsidRPr="0077216B" w:rsidRDefault="00802466">
                            <w:pPr>
                              <w:pStyle w:val="Corpo"/>
                              <w:widowControl w:val="0"/>
                              <w:suppressAutoHyphens/>
                              <w:rPr>
                                <w:lang w:val="it-IT"/>
                              </w:rPr>
                            </w:pPr>
                            <w:r w:rsidRPr="0077216B">
                              <w:rPr>
                                <w:rStyle w:val="Nessuno"/>
                                <w:rFonts w:ascii="Arial" w:hAnsi="Arial"/>
                                <w:sz w:val="18"/>
                                <w:szCs w:val="18"/>
                                <w:lang w:val="it-IT"/>
                                <w14:textOutline w14:w="12700" w14:cap="flat" w14:cmpd="sng" w14:algn="ctr">
                                  <w14:noFill/>
                                  <w14:prstDash w14:val="solid"/>
                                  <w14:miter w14:lim="400000"/>
                                </w14:textOutline>
                              </w:rPr>
                              <w:t>scienze umane</w:t>
                            </w:r>
                          </w:p>
                        </w:tc>
                        <w:tc>
                          <w:tcPr>
                            <w:tcW w:w="2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Pr="0077216B" w:rsidRDefault="00802466">
                            <w:pPr>
                              <w:pStyle w:val="CorpoA"/>
                              <w:tabs>
                                <w:tab w:val="left" w:pos="708"/>
                                <w:tab w:val="left" w:pos="1416"/>
                                <w:tab w:val="left" w:pos="2124"/>
                              </w:tabs>
                              <w:jc w:val="both"/>
                              <w:rPr>
                                <w:lang w:val="it-IT"/>
                              </w:rPr>
                            </w:pPr>
                            <w:r>
                              <w:rPr>
                                <w:rStyle w:val="Nessuno"/>
                                <w:rFonts w:ascii="Arial" w:hAnsi="Arial"/>
                                <w:sz w:val="18"/>
                                <w:szCs w:val="18"/>
                                <w:lang w:val="it-IT"/>
                              </w:rPr>
                              <w:t>prove di democrazia diretta, il referendum</w:t>
                            </w:r>
                          </w:p>
                        </w:tc>
                        <w:tc>
                          <w:tcPr>
                            <w:tcW w:w="2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1F00B1"/>
                        </w:tc>
                      </w:tr>
                      <w:tr w:rsidR="001F00B1">
                        <w:tblPrEx>
                          <w:tblCellMar>
                            <w:top w:w="0" w:type="dxa"/>
                            <w:left w:w="0" w:type="dxa"/>
                            <w:bottom w:w="0" w:type="dxa"/>
                            <w:right w:w="0" w:type="dxa"/>
                          </w:tblCellMar>
                        </w:tblPrEx>
                        <w:trPr>
                          <w:trHeight w:val="1614"/>
                        </w:trPr>
                        <w:tc>
                          <w:tcPr>
                            <w:tcW w:w="1997"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rPr>
                                <w:rStyle w:val="Nessuno"/>
                                <w:b/>
                                <w:bCs/>
                                <w:sz w:val="18"/>
                                <w:szCs w:val="18"/>
                              </w:rPr>
                            </w:pPr>
                            <w:r>
                              <w:rPr>
                                <w:rStyle w:val="Nessuno"/>
                                <w:b/>
                                <w:bCs/>
                                <w:sz w:val="18"/>
                                <w:szCs w:val="18"/>
                              </w:rPr>
                              <w:t>Uscite didattiche e altre attività integrative</w:t>
                            </w:r>
                          </w:p>
                          <w:p w:rsidR="001F00B1" w:rsidRDefault="00802466">
                            <w:pPr>
                              <w:pStyle w:val="testo"/>
                              <w:spacing w:before="0"/>
                              <w:jc w:val="left"/>
                            </w:pPr>
                            <w:r>
                              <w:rPr>
                                <w:rStyle w:val="Nessuno"/>
                                <w:sz w:val="18"/>
                                <w:szCs w:val="18"/>
                              </w:rPr>
                              <w:t>(conferenze, laboratori, spettacoli teatrali e attività simili dedicate allo sviluppo di temi di cittadinanza)</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rPr>
                                <w:rStyle w:val="Nessuno"/>
                                <w:sz w:val="18"/>
                                <w:szCs w:val="18"/>
                              </w:rPr>
                            </w:pPr>
                            <w:r>
                              <w:rPr>
                                <w:rStyle w:val="Nessuno"/>
                                <w:b/>
                                <w:bCs/>
                                <w:sz w:val="18"/>
                                <w:szCs w:val="18"/>
                                <w:u w:color="0000FF"/>
                              </w:rPr>
                              <w:t>PCTO all’estero</w:t>
                            </w:r>
                          </w:p>
                          <w:p w:rsidR="001F00B1" w:rsidRDefault="00802466">
                            <w:pPr>
                              <w:pStyle w:val="testo"/>
                              <w:spacing w:before="0"/>
                              <w:jc w:val="left"/>
                              <w:rPr>
                                <w:rStyle w:val="Nessuno"/>
                                <w:sz w:val="18"/>
                                <w:szCs w:val="18"/>
                              </w:rPr>
                            </w:pPr>
                            <w:proofErr w:type="gramStart"/>
                            <w:r>
                              <w:rPr>
                                <w:rStyle w:val="Nessuno"/>
                                <w:b/>
                                <w:bCs/>
                                <w:sz w:val="18"/>
                                <w:szCs w:val="18"/>
                                <w:u w:color="0000FF"/>
                              </w:rPr>
                              <w:t>( Galles</w:t>
                            </w:r>
                            <w:proofErr w:type="gramEnd"/>
                            <w:r>
                              <w:rPr>
                                <w:rStyle w:val="Nessuno"/>
                                <w:b/>
                                <w:bCs/>
                                <w:sz w:val="18"/>
                                <w:szCs w:val="18"/>
                                <w:u w:color="0000FF"/>
                              </w:rPr>
                              <w:t xml:space="preserve">) </w:t>
                            </w:r>
                          </w:p>
                          <w:p w:rsidR="001F00B1" w:rsidRDefault="00802466">
                            <w:pPr>
                              <w:pStyle w:val="testo"/>
                              <w:spacing w:before="0"/>
                              <w:jc w:val="left"/>
                            </w:pPr>
                            <w:r>
                              <w:rPr>
                                <w:rStyle w:val="Nessuno"/>
                                <w:b/>
                                <w:bCs/>
                                <w:sz w:val="18"/>
                                <w:szCs w:val="18"/>
                                <w:u w:color="0000FF"/>
                              </w:rPr>
                              <w:t xml:space="preserve">30 </w:t>
                            </w:r>
                            <w:proofErr w:type="gramStart"/>
                            <w:r>
                              <w:rPr>
                                <w:rStyle w:val="Nessuno"/>
                                <w:b/>
                                <w:bCs/>
                                <w:sz w:val="18"/>
                                <w:szCs w:val="18"/>
                                <w:u w:color="0000FF"/>
                              </w:rPr>
                              <w:t>ore ,</w:t>
                            </w:r>
                            <w:proofErr w:type="gramEnd"/>
                            <w:r>
                              <w:rPr>
                                <w:rStyle w:val="Nessuno"/>
                                <w:b/>
                                <w:bCs/>
                                <w:sz w:val="18"/>
                                <w:szCs w:val="18"/>
                                <w:u w:color="0000FF"/>
                              </w:rPr>
                              <w:t xml:space="preserve"> </w:t>
                            </w:r>
                          </w:p>
                        </w:tc>
                        <w:tc>
                          <w:tcPr>
                            <w:tcW w:w="2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rPr>
                                <w:sz w:val="18"/>
                                <w:szCs w:val="18"/>
                              </w:rPr>
                            </w:pPr>
                            <w:r>
                              <w:rPr>
                                <w:rStyle w:val="Nessuno"/>
                                <w:sz w:val="18"/>
                                <w:szCs w:val="18"/>
                              </w:rPr>
                              <w:t>Esperienza lavorativa</w:t>
                            </w:r>
                          </w:p>
                          <w:p w:rsidR="001F00B1" w:rsidRDefault="00802466">
                            <w:pPr>
                              <w:pStyle w:val="testo"/>
                              <w:spacing w:before="0"/>
                              <w:jc w:val="left"/>
                            </w:pPr>
                            <w:r>
                              <w:rPr>
                                <w:rStyle w:val="Nessuno"/>
                                <w:sz w:val="18"/>
                                <w:szCs w:val="18"/>
                              </w:rPr>
                              <w:t xml:space="preserve">Studio </w:t>
                            </w:r>
                            <w:proofErr w:type="spellStart"/>
                            <w:r>
                              <w:rPr>
                                <w:rStyle w:val="Nessuno"/>
                                <w:sz w:val="18"/>
                                <w:szCs w:val="18"/>
                              </w:rPr>
                              <w:t>microlingua</w:t>
                            </w:r>
                            <w:proofErr w:type="spellEnd"/>
                          </w:p>
                        </w:tc>
                        <w:tc>
                          <w:tcPr>
                            <w:tcW w:w="2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F00B1" w:rsidRDefault="00802466">
                            <w:pPr>
                              <w:pStyle w:val="testo"/>
                              <w:spacing w:before="0"/>
                              <w:jc w:val="left"/>
                              <w:rPr>
                                <w:rStyle w:val="Nessuno"/>
                                <w:sz w:val="18"/>
                                <w:szCs w:val="18"/>
                                <w:u w:color="0000FF"/>
                              </w:rPr>
                            </w:pPr>
                            <w:r>
                              <w:rPr>
                                <w:rStyle w:val="Nessuno"/>
                                <w:sz w:val="18"/>
                                <w:szCs w:val="18"/>
                                <w:u w:color="0000FF"/>
                              </w:rPr>
                              <w:t>Comunicazione nelle lingue straniere</w:t>
                            </w:r>
                          </w:p>
                          <w:p w:rsidR="001F00B1" w:rsidRDefault="00802466">
                            <w:pPr>
                              <w:pStyle w:val="testo"/>
                              <w:spacing w:before="0"/>
                              <w:jc w:val="left"/>
                              <w:rPr>
                                <w:rStyle w:val="Nessuno"/>
                                <w:sz w:val="18"/>
                                <w:szCs w:val="18"/>
                                <w:u w:color="0000FF"/>
                              </w:rPr>
                            </w:pPr>
                            <w:r>
                              <w:rPr>
                                <w:rStyle w:val="Nessuno"/>
                                <w:sz w:val="18"/>
                                <w:szCs w:val="18"/>
                                <w:u w:color="0000FF"/>
                              </w:rPr>
                              <w:t>• Competenze sociali e civiche</w:t>
                            </w:r>
                          </w:p>
                          <w:p w:rsidR="001F00B1" w:rsidRDefault="00802466">
                            <w:pPr>
                              <w:pStyle w:val="testo"/>
                              <w:spacing w:before="0"/>
                              <w:jc w:val="left"/>
                            </w:pPr>
                            <w:r>
                              <w:rPr>
                                <w:rStyle w:val="Nessuno"/>
                                <w:sz w:val="18"/>
                                <w:szCs w:val="18"/>
                                <w:u w:color="0000FF"/>
                              </w:rPr>
                              <w:t xml:space="preserve"> </w:t>
                            </w:r>
                          </w:p>
                        </w:tc>
                      </w:tr>
                    </w:tbl>
                    <w:p w:rsidR="00000000" w:rsidRDefault="00802466"/>
                  </w:txbxContent>
                </v:textbox>
                <w10:wrap type="topAndBottom" anchorx="page" anchory="page"/>
              </v:rect>
            </w:pict>
          </mc:Fallback>
        </mc:AlternateContent>
      </w:r>
    </w:p>
    <w:p w:rsidR="001F00B1" w:rsidRDefault="001F00B1">
      <w:pPr>
        <w:pStyle w:val="testo"/>
        <w:keepNext/>
        <w:ind w:left="216" w:hanging="216"/>
        <w:jc w:val="left"/>
        <w:rPr>
          <w:rStyle w:val="Hyperlink1"/>
        </w:rPr>
      </w:pPr>
    </w:p>
    <w:p w:rsidR="001F00B1" w:rsidRDefault="001F00B1">
      <w:pPr>
        <w:pStyle w:val="testo"/>
        <w:keepNext/>
        <w:ind w:left="216" w:hanging="216"/>
        <w:jc w:val="left"/>
        <w:rPr>
          <w:rStyle w:val="Hyperlink1"/>
        </w:rPr>
      </w:pPr>
    </w:p>
    <w:p w:rsidR="001F00B1" w:rsidRDefault="001F00B1">
      <w:pPr>
        <w:pStyle w:val="testo"/>
        <w:keepNext/>
        <w:ind w:left="216" w:hanging="216"/>
        <w:jc w:val="left"/>
        <w:rPr>
          <w:rStyle w:val="Hyperlink1"/>
        </w:rPr>
      </w:pPr>
    </w:p>
    <w:p w:rsidR="001F00B1" w:rsidRDefault="001F00B1">
      <w:pPr>
        <w:pStyle w:val="testo"/>
        <w:keepNext/>
        <w:ind w:left="216" w:hanging="216"/>
        <w:jc w:val="left"/>
        <w:rPr>
          <w:rStyle w:val="Hyperlink1"/>
        </w:rPr>
      </w:pPr>
    </w:p>
    <w:p w:rsidR="001F00B1" w:rsidRDefault="001F00B1">
      <w:pPr>
        <w:pStyle w:val="testo"/>
        <w:keepNext/>
        <w:ind w:left="216" w:hanging="216"/>
        <w:jc w:val="left"/>
        <w:rPr>
          <w:rStyle w:val="Hyperlink1"/>
        </w:rPr>
      </w:pPr>
    </w:p>
    <w:p w:rsidR="001F00B1" w:rsidRDefault="001F00B1">
      <w:pPr>
        <w:pStyle w:val="testo"/>
        <w:keepNext/>
        <w:ind w:left="216" w:hanging="216"/>
        <w:jc w:val="left"/>
        <w:rPr>
          <w:rStyle w:val="Hyperlink1"/>
        </w:rPr>
      </w:pPr>
    </w:p>
    <w:p w:rsidR="001F00B1" w:rsidRDefault="001F00B1">
      <w:pPr>
        <w:pStyle w:val="testo"/>
        <w:keepNext/>
        <w:ind w:left="216" w:hanging="216"/>
        <w:jc w:val="left"/>
        <w:rPr>
          <w:rStyle w:val="Hyperlink1"/>
        </w:rPr>
      </w:pPr>
    </w:p>
    <w:p w:rsidR="001F00B1" w:rsidRDefault="001F00B1">
      <w:pPr>
        <w:pStyle w:val="testo"/>
        <w:keepNext/>
        <w:ind w:left="216" w:hanging="216"/>
        <w:jc w:val="left"/>
        <w:rPr>
          <w:rStyle w:val="Hyperlink1"/>
        </w:rPr>
      </w:pPr>
    </w:p>
    <w:p w:rsidR="001F00B1" w:rsidRDefault="001F00B1">
      <w:pPr>
        <w:pStyle w:val="testo"/>
        <w:keepNext/>
        <w:ind w:left="216" w:hanging="216"/>
        <w:jc w:val="left"/>
        <w:rPr>
          <w:rStyle w:val="Hyperlink1"/>
        </w:rPr>
      </w:pPr>
    </w:p>
    <w:p w:rsidR="001F00B1" w:rsidRDefault="001F00B1">
      <w:pPr>
        <w:pStyle w:val="testo"/>
        <w:keepNext/>
        <w:ind w:left="216" w:hanging="216"/>
        <w:jc w:val="left"/>
        <w:rPr>
          <w:rStyle w:val="Hyperlink1"/>
        </w:rPr>
      </w:pPr>
    </w:p>
    <w:p w:rsidR="001F00B1" w:rsidRDefault="001F00B1">
      <w:pPr>
        <w:pStyle w:val="testo"/>
        <w:keepNext/>
        <w:ind w:left="108" w:hanging="108"/>
        <w:rPr>
          <w:rStyle w:val="Hyperlink1"/>
        </w:rPr>
      </w:pPr>
    </w:p>
    <w:p w:rsidR="001F00B1" w:rsidRDefault="001F00B1">
      <w:pPr>
        <w:pStyle w:val="testo"/>
        <w:rPr>
          <w:rStyle w:val="Nessuno"/>
          <w:color w:val="0000FF"/>
          <w:u w:color="0000FF"/>
        </w:rPr>
      </w:pPr>
    </w:p>
    <w:p w:rsidR="001F00B1" w:rsidRDefault="00802466">
      <w:pPr>
        <w:pStyle w:val="Titolo2"/>
        <w:numPr>
          <w:ilvl w:val="0"/>
          <w:numId w:val="30"/>
        </w:numPr>
      </w:pPr>
      <w:bookmarkStart w:id="26" w:name="_Toc26"/>
      <w:r>
        <w:rPr>
          <w:rStyle w:val="Hyperlink0"/>
        </w:rPr>
        <w:t>PERCORSI PER LE COMPETENZE TRASVERSALI E PER L’ORIENTAMENTO</w:t>
      </w:r>
      <w:bookmarkEnd w:id="26"/>
    </w:p>
    <w:p w:rsidR="001F00B1" w:rsidRDefault="00802466">
      <w:pPr>
        <w:pStyle w:val="testo"/>
      </w:pPr>
      <w:r>
        <w:t>Nel corso del terzo anno una parte del monte ore è stato dedicato alla formazione on line sul tema della sicurezza nei posti di lavoro</w:t>
      </w:r>
    </w:p>
    <w:p w:rsidR="001F00B1" w:rsidRDefault="00802466">
      <w:pPr>
        <w:pStyle w:val="testo"/>
      </w:pPr>
      <w:r>
        <w:t xml:space="preserve">Nel corso </w:t>
      </w:r>
      <w:proofErr w:type="gramStart"/>
      <w:r>
        <w:t>del  quarto</w:t>
      </w:r>
      <w:proofErr w:type="gramEnd"/>
      <w:r>
        <w:t xml:space="preserve"> anno sono state </w:t>
      </w:r>
      <w:r>
        <w:t>svolte , nel quadro della ASL attività di formazione relative al mercato del lavoro ( Diritto ed economia) e alla stesura del curriculum ( Francese)</w:t>
      </w:r>
    </w:p>
    <w:p w:rsidR="001F00B1" w:rsidRDefault="00802466">
      <w:pPr>
        <w:pStyle w:val="testo"/>
      </w:pPr>
      <w:r>
        <w:rPr>
          <w:rStyle w:val="Hyperlink0"/>
        </w:rPr>
        <w:t xml:space="preserve">Nel corso del terzo anno, quando era ancora in vigore la definizione di ALTERNANZA SCUOLA LAVORO, d’ora in </w:t>
      </w:r>
      <w:r>
        <w:rPr>
          <w:rStyle w:val="Hyperlink0"/>
        </w:rPr>
        <w:t xml:space="preserve">poi ASL, la metà degli studenti si è orientata verso un’esperienza in scuola </w:t>
      </w:r>
      <w:proofErr w:type="gramStart"/>
      <w:r>
        <w:rPr>
          <w:rStyle w:val="Hyperlink0"/>
        </w:rPr>
        <w:t>dell’ infanzia</w:t>
      </w:r>
      <w:proofErr w:type="gramEnd"/>
      <w:r>
        <w:rPr>
          <w:rStyle w:val="Hyperlink0"/>
        </w:rPr>
        <w:t>, l’altra presso uffici comunali, cooperative sociali, RSA, scuole primarie</w:t>
      </w:r>
    </w:p>
    <w:p w:rsidR="001F00B1" w:rsidRDefault="00802466">
      <w:pPr>
        <w:pStyle w:val="testo"/>
        <w:tabs>
          <w:tab w:val="left" w:pos="7370"/>
        </w:tabs>
        <w:rPr>
          <w:rStyle w:val="Hyperlink0"/>
        </w:rPr>
      </w:pPr>
      <w:r>
        <w:rPr>
          <w:rStyle w:val="Hyperlink0"/>
        </w:rPr>
        <w:t>Più ampia la scelta nel corso del quarto anno e per i PCTO che sono stati svolti, con cir</w:t>
      </w:r>
      <w:r>
        <w:rPr>
          <w:rStyle w:val="Hyperlink0"/>
        </w:rPr>
        <w:t>ca un paio di studenti per ogni sede anche presso studi notarili, legali e commerciali, agenzie automobilistiche ed esercizi commerciali. Cinque studenti hanno svolto l’esperienza di PCTO all’estero come specificato nel paragrafo precedente</w:t>
      </w:r>
    </w:p>
    <w:p w:rsidR="001F00B1" w:rsidRDefault="00802466">
      <w:pPr>
        <w:pStyle w:val="testo"/>
        <w:tabs>
          <w:tab w:val="left" w:pos="7370"/>
        </w:tabs>
        <w:rPr>
          <w:rStyle w:val="Hyperlink0"/>
        </w:rPr>
      </w:pPr>
      <w:r>
        <w:rPr>
          <w:rStyle w:val="Hyperlink0"/>
        </w:rPr>
        <w:t xml:space="preserve">Segue l’elenco </w:t>
      </w:r>
      <w:r>
        <w:rPr>
          <w:rStyle w:val="Hyperlink0"/>
        </w:rPr>
        <w:t xml:space="preserve">delle strutture che hanno accolto gli studenti rispettivamente nel terzo, </w:t>
      </w:r>
      <w:proofErr w:type="spellStart"/>
      <w:proofErr w:type="gramStart"/>
      <w:r>
        <w:rPr>
          <w:rStyle w:val="Hyperlink0"/>
        </w:rPr>
        <w:t>quarto,e</w:t>
      </w:r>
      <w:proofErr w:type="spellEnd"/>
      <w:proofErr w:type="gramEnd"/>
      <w:r>
        <w:rPr>
          <w:rStyle w:val="Hyperlink0"/>
        </w:rPr>
        <w:t xml:space="preserve"> quinto anno di corso</w:t>
      </w:r>
    </w:p>
    <w:p w:rsidR="001F00B1" w:rsidRDefault="00802466">
      <w:pPr>
        <w:pStyle w:val="testo"/>
        <w:tabs>
          <w:tab w:val="left" w:pos="7370"/>
        </w:tabs>
        <w:rPr>
          <w:rStyle w:val="Hyperlink0"/>
        </w:rPr>
      </w:pPr>
      <w:r>
        <w:rPr>
          <w:rStyle w:val="Hyperlink0"/>
        </w:rPr>
        <w:t xml:space="preserve">In terza i comuni di Carugo e Caglio, e Cantù le scuole dell’infanzia di Albese, </w:t>
      </w:r>
      <w:proofErr w:type="spellStart"/>
      <w:proofErr w:type="gramStart"/>
      <w:r>
        <w:rPr>
          <w:rStyle w:val="Hyperlink0"/>
        </w:rPr>
        <w:t>Asso,Canzo</w:t>
      </w:r>
      <w:proofErr w:type="spellEnd"/>
      <w:proofErr w:type="gramEnd"/>
      <w:r>
        <w:rPr>
          <w:rStyle w:val="Hyperlink0"/>
        </w:rPr>
        <w:t xml:space="preserve">, </w:t>
      </w:r>
      <w:proofErr w:type="spellStart"/>
      <w:r>
        <w:rPr>
          <w:rStyle w:val="Hyperlink0"/>
        </w:rPr>
        <w:t>Gianetti</w:t>
      </w:r>
      <w:proofErr w:type="spellEnd"/>
      <w:r>
        <w:rPr>
          <w:rStyle w:val="Hyperlink0"/>
        </w:rPr>
        <w:t xml:space="preserve"> di Erba, Costa Masnaga, Bellagio , Alzate, Ponte L</w:t>
      </w:r>
      <w:r>
        <w:rPr>
          <w:rStyle w:val="Hyperlink0"/>
        </w:rPr>
        <w:t xml:space="preserve">ambro, Albavilla e Bindella, le RSA di Asso e CANZO, l’ associazione </w:t>
      </w:r>
      <w:proofErr w:type="spellStart"/>
      <w:r>
        <w:rPr>
          <w:rStyle w:val="Hyperlink0"/>
        </w:rPr>
        <w:t>onlus</w:t>
      </w:r>
      <w:proofErr w:type="spellEnd"/>
      <w:r>
        <w:rPr>
          <w:rStyle w:val="Hyperlink0"/>
        </w:rPr>
        <w:t xml:space="preserve"> NOIVOILORO DI Erba , il tribunale di Lecco.</w:t>
      </w:r>
    </w:p>
    <w:p w:rsidR="001F00B1" w:rsidRDefault="00802466">
      <w:pPr>
        <w:pStyle w:val="testo"/>
        <w:tabs>
          <w:tab w:val="left" w:pos="7370"/>
        </w:tabs>
        <w:rPr>
          <w:rStyle w:val="Hyperlink0"/>
        </w:rPr>
      </w:pPr>
      <w:r>
        <w:rPr>
          <w:rStyle w:val="Hyperlink0"/>
        </w:rPr>
        <w:t xml:space="preserve">IN quarta si sono aggiunti i </w:t>
      </w:r>
      <w:proofErr w:type="gramStart"/>
      <w:r>
        <w:rPr>
          <w:rStyle w:val="Hyperlink0"/>
        </w:rPr>
        <w:t>comuni  di</w:t>
      </w:r>
      <w:proofErr w:type="gramEnd"/>
      <w:r>
        <w:rPr>
          <w:rStyle w:val="Hyperlink0"/>
        </w:rPr>
        <w:t xml:space="preserve"> Rezzago, le scuole medie di </w:t>
      </w:r>
      <w:proofErr w:type="spellStart"/>
      <w:r>
        <w:rPr>
          <w:rStyle w:val="Hyperlink0"/>
        </w:rPr>
        <w:t>Pontelambro</w:t>
      </w:r>
      <w:proofErr w:type="spellEnd"/>
      <w:r>
        <w:rPr>
          <w:rStyle w:val="Hyperlink0"/>
        </w:rPr>
        <w:t xml:space="preserve">, la biblioteca di Merone , le scuole primarie di Asso e </w:t>
      </w:r>
      <w:proofErr w:type="spellStart"/>
      <w:r>
        <w:rPr>
          <w:rStyle w:val="Hyperlink0"/>
        </w:rPr>
        <w:t>P</w:t>
      </w:r>
      <w:r>
        <w:rPr>
          <w:rStyle w:val="Hyperlink0"/>
        </w:rPr>
        <w:t>ontelambro</w:t>
      </w:r>
      <w:proofErr w:type="spellEnd"/>
      <w:r>
        <w:rPr>
          <w:rStyle w:val="Hyperlink0"/>
        </w:rPr>
        <w:t>, la biblioteca comunale di Merone, quattro studi professionali ( notai e commercialisti) tre  esercizi commerciali ( librerie , strutture alberghiere e agenzie automobilistiche).</w:t>
      </w:r>
    </w:p>
    <w:p w:rsidR="001F00B1" w:rsidRDefault="00802466">
      <w:pPr>
        <w:pStyle w:val="testo"/>
        <w:tabs>
          <w:tab w:val="left" w:pos="7370"/>
        </w:tabs>
        <w:rPr>
          <w:rStyle w:val="Hyperlink0"/>
        </w:rPr>
      </w:pPr>
      <w:r>
        <w:rPr>
          <w:rStyle w:val="Hyperlink0"/>
        </w:rPr>
        <w:t xml:space="preserve">In </w:t>
      </w:r>
      <w:proofErr w:type="gramStart"/>
      <w:r>
        <w:rPr>
          <w:rStyle w:val="Hyperlink0"/>
        </w:rPr>
        <w:t>quinta ,</w:t>
      </w:r>
      <w:proofErr w:type="gramEnd"/>
      <w:r>
        <w:rPr>
          <w:rStyle w:val="Hyperlink0"/>
        </w:rPr>
        <w:t xml:space="preserve"> altri due studi professionali ,  il comune di Albese  </w:t>
      </w:r>
      <w:r>
        <w:rPr>
          <w:rStyle w:val="Hyperlink0"/>
        </w:rPr>
        <w:t>con Cassano e la comunità terapeutica per Minori di Asso.</w:t>
      </w:r>
    </w:p>
    <w:p w:rsidR="001F00B1" w:rsidRDefault="001F00B1">
      <w:pPr>
        <w:pStyle w:val="testo"/>
        <w:tabs>
          <w:tab w:val="left" w:pos="7370"/>
        </w:tabs>
        <w:rPr>
          <w:rStyle w:val="Hyperlink0"/>
        </w:rPr>
      </w:pPr>
    </w:p>
    <w:p w:rsidR="001F00B1" w:rsidRDefault="001F00B1">
      <w:pPr>
        <w:pStyle w:val="testo"/>
        <w:tabs>
          <w:tab w:val="left" w:pos="7370"/>
        </w:tabs>
        <w:rPr>
          <w:rStyle w:val="Hyperlink0"/>
        </w:rPr>
      </w:pPr>
    </w:p>
    <w:p w:rsidR="001F00B1" w:rsidRDefault="001F00B1">
      <w:pPr>
        <w:pStyle w:val="testo"/>
        <w:tabs>
          <w:tab w:val="left" w:pos="7370"/>
        </w:tabs>
        <w:rPr>
          <w:rStyle w:val="Nessuno"/>
          <w:color w:val="0000FF"/>
          <w:u w:color="0000FF"/>
        </w:rPr>
      </w:pPr>
    </w:p>
    <w:p w:rsidR="001F00B1" w:rsidRDefault="00802466">
      <w:pPr>
        <w:pStyle w:val="Titolo2"/>
        <w:numPr>
          <w:ilvl w:val="0"/>
          <w:numId w:val="11"/>
        </w:numPr>
      </w:pPr>
      <w:bookmarkStart w:id="27" w:name="_Toc27"/>
      <w:r>
        <w:rPr>
          <w:rStyle w:val="Hyperlink0"/>
        </w:rPr>
        <w:t xml:space="preserve">PROGETTAZIONI </w:t>
      </w:r>
      <w:proofErr w:type="gramStart"/>
      <w:r>
        <w:rPr>
          <w:rStyle w:val="Hyperlink0"/>
        </w:rPr>
        <w:t>DISCIPLINARI  E</w:t>
      </w:r>
      <w:proofErr w:type="gramEnd"/>
      <w:r>
        <w:rPr>
          <w:rStyle w:val="Hyperlink0"/>
        </w:rPr>
        <w:t xml:space="preserve"> PERCORSI INTERDISCIPLINARI </w:t>
      </w:r>
      <w:bookmarkEnd w:id="27"/>
    </w:p>
    <w:p w:rsidR="001F00B1" w:rsidRDefault="001F00B1">
      <w:pPr>
        <w:pStyle w:val="testo"/>
      </w:pPr>
    </w:p>
    <w:p w:rsidR="001F00B1" w:rsidRDefault="001F00B1">
      <w:pPr>
        <w:pStyle w:val="testo"/>
      </w:pPr>
    </w:p>
    <w:p w:rsidR="001F00B1" w:rsidRDefault="00802466">
      <w:pPr>
        <w:pStyle w:val="testo"/>
        <w:rPr>
          <w:rStyle w:val="Nessuno"/>
          <w:b/>
          <w:bCs/>
          <w:color w:val="FFFFFF"/>
          <w:u w:color="FFFFFF"/>
          <w:shd w:val="clear" w:color="auto" w:fill="808080"/>
        </w:rPr>
      </w:pPr>
      <w:r>
        <w:rPr>
          <w:rStyle w:val="Hyperlink0"/>
        </w:rPr>
        <w:t>I programmi svolti di tutte le discipline sono raccolti nell’</w:t>
      </w:r>
      <w:r>
        <w:rPr>
          <w:rStyle w:val="Nessuno"/>
          <w:b/>
          <w:bCs/>
          <w:color w:val="FFFFFF"/>
          <w:u w:color="FFFFFF"/>
          <w:shd w:val="clear" w:color="auto" w:fill="808080"/>
        </w:rPr>
        <w:t>ALLEGATO 1</w:t>
      </w:r>
    </w:p>
    <w:p w:rsidR="001F00B1" w:rsidRDefault="001F00B1">
      <w:pPr>
        <w:pStyle w:val="testo"/>
        <w:rPr>
          <w:rStyle w:val="Hyperlink0"/>
        </w:rPr>
      </w:pPr>
    </w:p>
    <w:p w:rsidR="001F00B1" w:rsidRDefault="00802466">
      <w:pPr>
        <w:pStyle w:val="CorpoB"/>
        <w:rPr>
          <w:rStyle w:val="Nessuno"/>
          <w:rFonts w:ascii="Arial" w:eastAsia="Arial" w:hAnsi="Arial" w:cs="Arial"/>
          <w:sz w:val="20"/>
          <w:szCs w:val="20"/>
          <w:lang w:val="it-IT"/>
        </w:rPr>
      </w:pPr>
      <w:r>
        <w:rPr>
          <w:rStyle w:val="Nessuno"/>
          <w:rFonts w:ascii="Arial" w:hAnsi="Arial"/>
          <w:sz w:val="20"/>
          <w:szCs w:val="20"/>
          <w:lang w:val="it-IT"/>
        </w:rPr>
        <w:t>Durante il presente anno scolastico l</w:t>
      </w:r>
      <w:r>
        <w:rPr>
          <w:rStyle w:val="Nessuno"/>
          <w:rFonts w:ascii="Arial" w:hAnsi="Arial"/>
          <w:sz w:val="20"/>
          <w:szCs w:val="20"/>
          <w:lang w:val="it-IT"/>
        </w:rPr>
        <w:t>’</w:t>
      </w:r>
      <w:r>
        <w:rPr>
          <w:rStyle w:val="Nessuno"/>
          <w:rFonts w:ascii="Arial" w:hAnsi="Arial"/>
          <w:sz w:val="20"/>
          <w:szCs w:val="20"/>
          <w:lang w:val="it-IT"/>
        </w:rPr>
        <w:t xml:space="preserve">azione </w:t>
      </w:r>
      <w:proofErr w:type="gramStart"/>
      <w:r>
        <w:rPr>
          <w:rStyle w:val="Nessuno"/>
          <w:rFonts w:ascii="Arial" w:hAnsi="Arial"/>
          <w:sz w:val="20"/>
          <w:szCs w:val="20"/>
          <w:lang w:val="it-IT"/>
        </w:rPr>
        <w:t>didattica  ha</w:t>
      </w:r>
      <w:proofErr w:type="gramEnd"/>
      <w:r>
        <w:rPr>
          <w:rStyle w:val="Nessuno"/>
          <w:rFonts w:ascii="Arial" w:hAnsi="Arial"/>
          <w:sz w:val="20"/>
          <w:szCs w:val="20"/>
          <w:lang w:val="it-IT"/>
        </w:rPr>
        <w:t xml:space="preserve"> fatto costante riferimento anche  ai seguenti percorsi interdisciplinari.</w:t>
      </w:r>
    </w:p>
    <w:p w:rsidR="001F00B1" w:rsidRDefault="00802466">
      <w:pPr>
        <w:pStyle w:val="CorpoB"/>
        <w:numPr>
          <w:ilvl w:val="0"/>
          <w:numId w:val="32"/>
        </w:numPr>
        <w:rPr>
          <w:rFonts w:ascii="Arial" w:hAnsi="Arial"/>
          <w:sz w:val="20"/>
          <w:szCs w:val="20"/>
          <w:lang w:val="it-IT"/>
        </w:rPr>
      </w:pPr>
      <w:r>
        <w:rPr>
          <w:rStyle w:val="Nessuno"/>
          <w:rFonts w:ascii="Arial" w:hAnsi="Arial"/>
          <w:sz w:val="20"/>
          <w:szCs w:val="20"/>
          <w:lang w:val="it-IT"/>
        </w:rPr>
        <w:t>Il rapporto uomo-natura</w:t>
      </w:r>
    </w:p>
    <w:p w:rsidR="001F00B1" w:rsidRDefault="00802466">
      <w:pPr>
        <w:pStyle w:val="CorpoB"/>
        <w:numPr>
          <w:ilvl w:val="0"/>
          <w:numId w:val="32"/>
        </w:numPr>
        <w:rPr>
          <w:rFonts w:ascii="Arial" w:hAnsi="Arial"/>
          <w:sz w:val="20"/>
          <w:szCs w:val="20"/>
          <w:lang w:val="it-IT"/>
        </w:rPr>
      </w:pPr>
      <w:r>
        <w:rPr>
          <w:rStyle w:val="Nessuno"/>
          <w:rFonts w:ascii="Arial" w:hAnsi="Arial"/>
          <w:sz w:val="20"/>
          <w:szCs w:val="20"/>
          <w:lang w:val="it-IT"/>
        </w:rPr>
        <w:t>Individuo e societ</w:t>
      </w:r>
      <w:r>
        <w:rPr>
          <w:rStyle w:val="Nessuno"/>
          <w:rFonts w:ascii="Arial" w:hAnsi="Arial"/>
          <w:sz w:val="20"/>
          <w:szCs w:val="20"/>
          <w:lang w:val="it-IT"/>
        </w:rPr>
        <w:t xml:space="preserve">à </w:t>
      </w:r>
    </w:p>
    <w:p w:rsidR="001F00B1" w:rsidRDefault="00802466">
      <w:pPr>
        <w:pStyle w:val="CorpoB"/>
        <w:numPr>
          <w:ilvl w:val="0"/>
          <w:numId w:val="32"/>
        </w:numPr>
        <w:rPr>
          <w:rFonts w:ascii="Arial" w:hAnsi="Arial"/>
          <w:sz w:val="20"/>
          <w:szCs w:val="20"/>
          <w:lang w:val="it-IT"/>
        </w:rPr>
      </w:pPr>
      <w:r>
        <w:rPr>
          <w:rStyle w:val="Nessuno"/>
          <w:rFonts w:ascii="Arial" w:hAnsi="Arial"/>
          <w:sz w:val="20"/>
          <w:szCs w:val="20"/>
          <w:lang w:val="it-IT"/>
        </w:rPr>
        <w:t>Il tempo e la memoria</w:t>
      </w:r>
    </w:p>
    <w:p w:rsidR="001F00B1" w:rsidRDefault="00802466">
      <w:pPr>
        <w:pStyle w:val="CorpoB"/>
        <w:numPr>
          <w:ilvl w:val="0"/>
          <w:numId w:val="32"/>
        </w:numPr>
        <w:rPr>
          <w:rFonts w:ascii="Arial" w:hAnsi="Arial"/>
          <w:sz w:val="20"/>
          <w:szCs w:val="20"/>
          <w:lang w:val="it-IT"/>
        </w:rPr>
      </w:pPr>
      <w:r>
        <w:rPr>
          <w:rStyle w:val="Nessuno"/>
          <w:rFonts w:ascii="Arial" w:hAnsi="Arial"/>
          <w:sz w:val="20"/>
          <w:szCs w:val="20"/>
          <w:lang w:val="it-IT"/>
        </w:rPr>
        <w:t xml:space="preserve">Impegno sociale e politico </w:t>
      </w:r>
    </w:p>
    <w:p w:rsidR="001F00B1" w:rsidRDefault="00802466">
      <w:pPr>
        <w:pStyle w:val="CorpoB"/>
        <w:numPr>
          <w:ilvl w:val="0"/>
          <w:numId w:val="32"/>
        </w:numPr>
        <w:rPr>
          <w:rFonts w:ascii="Arial" w:hAnsi="Arial"/>
          <w:sz w:val="20"/>
          <w:szCs w:val="20"/>
          <w:lang w:val="it-IT"/>
        </w:rPr>
      </w:pPr>
      <w:r>
        <w:rPr>
          <w:rStyle w:val="Nessuno"/>
          <w:rFonts w:ascii="Arial" w:hAnsi="Arial"/>
          <w:sz w:val="20"/>
          <w:szCs w:val="20"/>
          <w:lang w:val="it-IT"/>
        </w:rPr>
        <w:t>Crisi del soggetto</w:t>
      </w:r>
    </w:p>
    <w:p w:rsidR="001F00B1" w:rsidRDefault="00802466">
      <w:pPr>
        <w:pStyle w:val="CorpoB"/>
        <w:numPr>
          <w:ilvl w:val="0"/>
          <w:numId w:val="32"/>
        </w:numPr>
        <w:rPr>
          <w:rFonts w:ascii="Arial" w:hAnsi="Arial"/>
          <w:sz w:val="20"/>
          <w:szCs w:val="20"/>
          <w:lang w:val="it-IT"/>
        </w:rPr>
      </w:pPr>
      <w:r>
        <w:rPr>
          <w:rStyle w:val="Nessuno"/>
          <w:rFonts w:ascii="Arial" w:hAnsi="Arial"/>
          <w:sz w:val="20"/>
          <w:szCs w:val="20"/>
          <w:lang w:val="it-IT"/>
        </w:rPr>
        <w:t>Globalizzazione</w:t>
      </w:r>
    </w:p>
    <w:p w:rsidR="001F00B1" w:rsidRDefault="00802466">
      <w:pPr>
        <w:pStyle w:val="CorpoB"/>
        <w:numPr>
          <w:ilvl w:val="0"/>
          <w:numId w:val="32"/>
        </w:numPr>
        <w:rPr>
          <w:rFonts w:ascii="Arial" w:hAnsi="Arial"/>
          <w:sz w:val="20"/>
          <w:szCs w:val="20"/>
          <w:lang w:val="it-IT"/>
        </w:rPr>
      </w:pPr>
      <w:r>
        <w:rPr>
          <w:rStyle w:val="Nessuno"/>
          <w:rFonts w:ascii="Arial" w:hAnsi="Arial"/>
          <w:sz w:val="20"/>
          <w:szCs w:val="20"/>
          <w:lang w:val="it-IT"/>
        </w:rPr>
        <w:t>Evoluzione del mondo del lavoro</w:t>
      </w:r>
    </w:p>
    <w:p w:rsidR="001F00B1" w:rsidRDefault="00802466">
      <w:pPr>
        <w:pStyle w:val="CorpoB"/>
        <w:numPr>
          <w:ilvl w:val="0"/>
          <w:numId w:val="32"/>
        </w:numPr>
        <w:rPr>
          <w:rFonts w:ascii="Arial" w:hAnsi="Arial"/>
          <w:sz w:val="20"/>
          <w:szCs w:val="20"/>
          <w:lang w:val="it-IT"/>
        </w:rPr>
      </w:pPr>
      <w:r>
        <w:rPr>
          <w:rStyle w:val="Nessuno"/>
          <w:rFonts w:ascii="Arial" w:hAnsi="Arial"/>
          <w:sz w:val="20"/>
          <w:szCs w:val="20"/>
          <w:lang w:val="it-IT"/>
        </w:rPr>
        <w:t>Welfare State</w:t>
      </w:r>
    </w:p>
    <w:p w:rsidR="001F00B1" w:rsidRDefault="001F00B1">
      <w:pPr>
        <w:pStyle w:val="testo"/>
        <w:rPr>
          <w:rStyle w:val="Nessuno"/>
        </w:rPr>
      </w:pPr>
    </w:p>
    <w:p w:rsidR="001F00B1" w:rsidRDefault="001F00B1">
      <w:pPr>
        <w:pStyle w:val="testo"/>
      </w:pPr>
    </w:p>
    <w:p w:rsidR="001F00B1" w:rsidRDefault="00802466">
      <w:pPr>
        <w:pStyle w:val="Titolo2"/>
        <w:numPr>
          <w:ilvl w:val="0"/>
          <w:numId w:val="33"/>
        </w:numPr>
      </w:pPr>
      <w:bookmarkStart w:id="28" w:name="_Toc28"/>
      <w:r>
        <w:rPr>
          <w:rStyle w:val="Hyperlink0"/>
        </w:rPr>
        <w:t xml:space="preserve">SIMULAZIONI DI PROVE D’ESAME </w:t>
      </w:r>
      <w:bookmarkEnd w:id="28"/>
    </w:p>
    <w:p w:rsidR="001F00B1" w:rsidRDefault="00802466">
      <w:pPr>
        <w:pStyle w:val="testo"/>
        <w:rPr>
          <w:rStyle w:val="Hyperlink0"/>
        </w:rPr>
      </w:pPr>
      <w:r>
        <w:rPr>
          <w:rStyle w:val="Hyperlink0"/>
        </w:rPr>
        <w:t xml:space="preserve">La classe ha svolto le seguenti </w:t>
      </w:r>
      <w:proofErr w:type="gramStart"/>
      <w:r>
        <w:rPr>
          <w:rStyle w:val="Hyperlink0"/>
        </w:rPr>
        <w:t>simulazioni .</w:t>
      </w:r>
      <w:proofErr w:type="gramEnd"/>
    </w:p>
    <w:p w:rsidR="001F00B1" w:rsidRDefault="00802466">
      <w:pPr>
        <w:pStyle w:val="testo"/>
        <w:rPr>
          <w:rStyle w:val="Hyperlink0"/>
        </w:rPr>
      </w:pPr>
      <w:r>
        <w:rPr>
          <w:rStyle w:val="Hyperlink0"/>
        </w:rPr>
        <w:t xml:space="preserve">1.In data 1 febbraio è stata svolta la prova di Scienze </w:t>
      </w:r>
      <w:proofErr w:type="gramStart"/>
      <w:r>
        <w:rPr>
          <w:rStyle w:val="Hyperlink0"/>
        </w:rPr>
        <w:t>Umane  /</w:t>
      </w:r>
      <w:proofErr w:type="gramEnd"/>
      <w:r>
        <w:rPr>
          <w:rStyle w:val="Hyperlink0"/>
        </w:rPr>
        <w:t xml:space="preserve">Diritto ed Economia secondo la traccia qui </w:t>
      </w:r>
      <w:r>
        <w:rPr>
          <w:rStyle w:val="Hyperlink0"/>
        </w:rPr>
        <w:lastRenderedPageBreak/>
        <w:t>riportata.</w:t>
      </w:r>
    </w:p>
    <w:p w:rsidR="001F00B1" w:rsidRDefault="00802466">
      <w:pPr>
        <w:pStyle w:val="testo"/>
        <w:rPr>
          <w:i/>
          <w:iCs/>
        </w:rPr>
      </w:pPr>
      <w:r>
        <w:rPr>
          <w:i/>
          <w:iCs/>
        </w:rPr>
        <w:t>Le trasformazioni del lavoro</w:t>
      </w:r>
    </w:p>
    <w:p w:rsidR="001F00B1" w:rsidRDefault="00802466">
      <w:pPr>
        <w:pStyle w:val="testo"/>
        <w:rPr>
          <w:i/>
          <w:iCs/>
        </w:rPr>
      </w:pPr>
      <w:r>
        <w:rPr>
          <w:i/>
          <w:iCs/>
        </w:rPr>
        <w:t>PRIMA PARTE</w:t>
      </w:r>
    </w:p>
    <w:p w:rsidR="001F00B1" w:rsidRDefault="00802466">
      <w:pPr>
        <w:pStyle w:val="testo"/>
        <w:rPr>
          <w:i/>
          <w:iCs/>
        </w:rPr>
      </w:pPr>
      <w:r>
        <w:rPr>
          <w:i/>
          <w:iCs/>
        </w:rPr>
        <w:t xml:space="preserve">Il </w:t>
      </w:r>
      <w:r>
        <w:rPr>
          <w:i/>
          <w:iCs/>
        </w:rPr>
        <w:t>candidato, dopo aver letto i brani riportati e alla luce degli studi effettuati, descriva l’evoluzione del mercato del lavoro nella società contemporanea e le connessioni esistenti fra formazione e lavoro.</w:t>
      </w:r>
    </w:p>
    <w:p w:rsidR="001F00B1" w:rsidRDefault="00802466">
      <w:pPr>
        <w:pStyle w:val="testo"/>
        <w:rPr>
          <w:i/>
          <w:iCs/>
        </w:rPr>
      </w:pPr>
      <w:r>
        <w:rPr>
          <w:i/>
          <w:iCs/>
        </w:rPr>
        <w:t>“Mentre le prime innovazioni industriali sostituiv</w:t>
      </w:r>
      <w:r>
        <w:rPr>
          <w:i/>
          <w:iCs/>
        </w:rPr>
        <w:t>ano l’energia fisica della forza lavoro, rimpiazzando corpi e muscoli con macchine, le nuove tecnologie fondate sui computer promettono la sostituzione della mente umana: macchine pensanti al posto di esseri umani in tutti gli aspetti dell’attività economi</w:t>
      </w:r>
      <w:r>
        <w:rPr>
          <w:i/>
          <w:iCs/>
        </w:rPr>
        <w:t xml:space="preserve">ca. Le implicazioni sono profonde e di ampia portata. Tanto per cominciare, più del 75% della forza lavoro occupata nella maggior parte delle nazioni industrializzate svolge funzioni ripetitive semplici. Macchine automatizzate, robot e computer sempre più </w:t>
      </w:r>
      <w:r>
        <w:rPr>
          <w:i/>
          <w:iCs/>
        </w:rPr>
        <w:t>sofisticati possono eseguire molte, se non la maggior parte, di tali mansioni. Nei soli Stati Uniti, ciò significa che nei prossimi anni più di 90 dei 124 milioni di individui che costituiscono la forza lavoro sono potenzialmente esposti al rischio di esse</w:t>
      </w:r>
      <w:r>
        <w:rPr>
          <w:i/>
          <w:iCs/>
        </w:rPr>
        <w:t>re sostituiti da una macchina. Dal momento che le attuali analisi dimostrano che meno del 5% delle imprese, a livello mondiale, ha iniziato ad adattarsi alla nuova cultura delle macchine, sembra quasi inevitabile che, nei prossimi decenni, si debba far fro</w:t>
      </w:r>
      <w:r>
        <w:rPr>
          <w:i/>
          <w:iCs/>
        </w:rPr>
        <w:t xml:space="preserve">nte a una disoccupazione di massa di proporzioni mai viste finora. Riflettendo sul significato della transizione in atto, il Nobel per l’economia Wassily </w:t>
      </w:r>
      <w:proofErr w:type="spellStart"/>
      <w:r>
        <w:rPr>
          <w:i/>
          <w:iCs/>
        </w:rPr>
        <w:t>Leontief</w:t>
      </w:r>
      <w:proofErr w:type="spellEnd"/>
      <w:r>
        <w:rPr>
          <w:i/>
          <w:iCs/>
        </w:rPr>
        <w:t xml:space="preserve"> ha messo in guardia sulle conseguenze dell’adozione di computer sempre più sofisticati: «il r</w:t>
      </w:r>
      <w:r>
        <w:rPr>
          <w:i/>
          <w:iCs/>
        </w:rPr>
        <w:t>uolo degli esseri umani come fattore più importante del processo produttivo è destinato a diminuire nella stessa misura in cui, nel settore agricolo, quello del cavallo è prima diminuito, poi completamente scomparso, in seguito all’adozione massiccia del t</w:t>
      </w:r>
      <w:r>
        <w:rPr>
          <w:i/>
          <w:iCs/>
        </w:rPr>
        <w:t>rattore».</w:t>
      </w:r>
    </w:p>
    <w:p w:rsidR="001F00B1" w:rsidRDefault="00802466">
      <w:pPr>
        <w:pStyle w:val="testo"/>
        <w:rPr>
          <w:i/>
          <w:iCs/>
        </w:rPr>
      </w:pPr>
      <w:r>
        <w:rPr>
          <w:i/>
          <w:iCs/>
        </w:rPr>
        <w:t>Presa nei lacci della competizione globale e della crescita del costo del lavoro, l’impresa multinazionale sembra decisa ad accelerare la transizione dal lavoro umano al suo surrogato meccanico-elettronico. Tale ardore rivoluzionario è stato stim</w:t>
      </w:r>
      <w:r>
        <w:rPr>
          <w:i/>
          <w:iCs/>
        </w:rPr>
        <w:t>olato, negli ultimi tempi, da indifferibili questioni legate al profitto. In Europa, dove il costo del lavoro viene considerato la causa della stagnazione dell’economia e della perdita di competitività sui mercati mondiali, le imprese stanno accelerando il</w:t>
      </w:r>
      <w:r>
        <w:rPr>
          <w:i/>
          <w:iCs/>
        </w:rPr>
        <w:t xml:space="preserve"> ritmo di sostituzione dei lavoratori con nuove tecnologie informatiche e di telecomunicazione. Negli Stati Uniti, negli ultimi tre anni, il costo del lavoro è triplicato rispetto a quello dei beni capitali (nonostante i salari non siano cresciuti in termi</w:t>
      </w:r>
      <w:r>
        <w:rPr>
          <w:i/>
          <w:iCs/>
        </w:rPr>
        <w:t xml:space="preserve">ni reali – e si possa perciò considerare che siano diminuiti – i benefici aggiuntivi, come i contributi sanitari e previdenziali, sono aumentati enormemente). Spinte dall’ansia di tagliare i costi e di incrementare il margine di profitto, le imprese hanno </w:t>
      </w:r>
      <w:r>
        <w:rPr>
          <w:i/>
          <w:iCs/>
        </w:rPr>
        <w:t>sostituito le macchine all’uomo a un ritmo crescente”.</w:t>
      </w:r>
    </w:p>
    <w:p w:rsidR="001F00B1" w:rsidRDefault="00802466">
      <w:pPr>
        <w:pStyle w:val="testo"/>
        <w:rPr>
          <w:i/>
          <w:iCs/>
        </w:rPr>
      </w:pPr>
      <w:r>
        <w:rPr>
          <w:i/>
          <w:iCs/>
        </w:rPr>
        <w:t xml:space="preserve">Jeremy RIFKIN, La fine del lavoro, il declino della forza lavoro globale e l’avvento dell’era post-mercato, Baldini &amp; </w:t>
      </w:r>
      <w:proofErr w:type="spellStart"/>
      <w:r>
        <w:rPr>
          <w:i/>
          <w:iCs/>
        </w:rPr>
        <w:t>Castoldi</w:t>
      </w:r>
      <w:proofErr w:type="spellEnd"/>
      <w:r>
        <w:rPr>
          <w:i/>
          <w:iCs/>
        </w:rPr>
        <w:t>, 1995, Milano, pp. 11-12</w:t>
      </w:r>
    </w:p>
    <w:p w:rsidR="001F00B1" w:rsidRDefault="00802466">
      <w:pPr>
        <w:pStyle w:val="testo"/>
        <w:rPr>
          <w:i/>
          <w:iCs/>
        </w:rPr>
      </w:pPr>
      <w:r>
        <w:rPr>
          <w:i/>
          <w:iCs/>
        </w:rPr>
        <w:t>“Alla luce del ruolo sempre più importante rivest</w:t>
      </w:r>
      <w:r>
        <w:rPr>
          <w:i/>
          <w:iCs/>
        </w:rPr>
        <w:t>ito dall’istruzione e formazione tanto per i sistemi economici e sociali, quanto per le singole persone, i provvedimenti introdotti hanno innanzi tutto il compito di contribuire a far crescere la partecipazione dei giovani al sistema formativo nel suo comp</w:t>
      </w:r>
      <w:r>
        <w:rPr>
          <w:i/>
          <w:iCs/>
        </w:rPr>
        <w:t xml:space="preserve">lesso. Come recitano, infatti, i più importanti documenti a livello comunitario e nazionale, per vivere nell’emergente società dell’informazione e della conoscenza è importante sapere di più, acquisire competenze di vario tipo (life </w:t>
      </w:r>
      <w:proofErr w:type="spellStart"/>
      <w:r>
        <w:rPr>
          <w:i/>
          <w:iCs/>
        </w:rPr>
        <w:t>skills</w:t>
      </w:r>
      <w:proofErr w:type="spellEnd"/>
      <w:r>
        <w:rPr>
          <w:i/>
          <w:iCs/>
        </w:rPr>
        <w:t>) e, soprattutto,</w:t>
      </w:r>
      <w:r>
        <w:rPr>
          <w:i/>
          <w:iCs/>
        </w:rPr>
        <w:t xml:space="preserve"> continuare ad apprendere lungo tutto l’arco della vita, ciò, sia ben chiaro, non solo perché il sapere sembra destinato a divenire materia prima decisiva per un’economia capace di fronteggiare le sfide della globalizzazione, bensì anche per stimolare e ra</w:t>
      </w:r>
      <w:r>
        <w:rPr>
          <w:i/>
          <w:iCs/>
        </w:rPr>
        <w:t>fforzare la capacità di muoversi e reagire in una società complessa ad alta densità tecnologica.</w:t>
      </w:r>
    </w:p>
    <w:p w:rsidR="001F00B1" w:rsidRDefault="00802466">
      <w:pPr>
        <w:pStyle w:val="testo"/>
        <w:rPr>
          <w:i/>
          <w:iCs/>
        </w:rPr>
      </w:pPr>
      <w:r>
        <w:rPr>
          <w:i/>
          <w:iCs/>
        </w:rPr>
        <w:t>È allora importante costruire un sistema integrato tra istruzione, formazione e lavoro per sostenere i giovani nella costruzione non solo di competenze specifi</w:t>
      </w:r>
      <w:r>
        <w:rPr>
          <w:i/>
          <w:iCs/>
        </w:rPr>
        <w:t>che utili ad un futuro inserimento nel mercato del lavoro, ma anche di quella capacità – oggi essenziale – di acquisire nuove conoscenze e nuove competenze: di imparare ad imparare per tutto il corso della vita”.</w:t>
      </w:r>
    </w:p>
    <w:p w:rsidR="001F00B1" w:rsidRDefault="00802466">
      <w:pPr>
        <w:pStyle w:val="testo"/>
        <w:rPr>
          <w:i/>
          <w:iCs/>
        </w:rPr>
      </w:pPr>
      <w:r>
        <w:rPr>
          <w:i/>
          <w:iCs/>
        </w:rPr>
        <w:t>Viviana NERI, Presentazione, in “Percorsi d</w:t>
      </w:r>
      <w:r>
        <w:rPr>
          <w:i/>
          <w:iCs/>
        </w:rPr>
        <w:t>i scelta: giovani tra scuola, formazione e lavoro” (a cura di Paolo Zurla), Franco Angeli, Milano, 2001, pag. 11</w:t>
      </w:r>
    </w:p>
    <w:p w:rsidR="001F00B1" w:rsidRDefault="00802466">
      <w:pPr>
        <w:pStyle w:val="testo"/>
        <w:rPr>
          <w:i/>
          <w:iCs/>
        </w:rPr>
      </w:pPr>
      <w:r>
        <w:rPr>
          <w:i/>
          <w:iCs/>
        </w:rPr>
        <w:t>SECONDA PARTE</w:t>
      </w:r>
    </w:p>
    <w:p w:rsidR="001F00B1" w:rsidRDefault="00802466">
      <w:pPr>
        <w:pStyle w:val="testo"/>
        <w:rPr>
          <w:i/>
          <w:iCs/>
        </w:rPr>
      </w:pPr>
      <w:r>
        <w:rPr>
          <w:i/>
          <w:iCs/>
        </w:rPr>
        <w:t>Il candidato risponda a due dei seguenti quesiti:</w:t>
      </w:r>
    </w:p>
    <w:p w:rsidR="001F00B1" w:rsidRDefault="00802466">
      <w:pPr>
        <w:pStyle w:val="testo"/>
        <w:rPr>
          <w:i/>
          <w:iCs/>
        </w:rPr>
      </w:pPr>
      <w:r>
        <w:rPr>
          <w:i/>
          <w:iCs/>
        </w:rPr>
        <w:t>1. Cosa s’intende per flessibilità lavorativa nella società contemporanea?</w:t>
      </w:r>
    </w:p>
    <w:p w:rsidR="001F00B1" w:rsidRDefault="00802466">
      <w:pPr>
        <w:pStyle w:val="testo"/>
        <w:rPr>
          <w:i/>
          <w:iCs/>
        </w:rPr>
      </w:pPr>
      <w:r>
        <w:rPr>
          <w:i/>
          <w:iCs/>
        </w:rPr>
        <w:t>2. Q</w:t>
      </w:r>
      <w:r>
        <w:rPr>
          <w:i/>
          <w:iCs/>
        </w:rPr>
        <w:t>uali possono essere le conseguenze a livello personale e sociale della disoccupazione?</w:t>
      </w:r>
    </w:p>
    <w:p w:rsidR="001F00B1" w:rsidRDefault="00802466">
      <w:pPr>
        <w:pStyle w:val="testo"/>
        <w:rPr>
          <w:i/>
          <w:iCs/>
        </w:rPr>
      </w:pPr>
      <w:r>
        <w:rPr>
          <w:i/>
          <w:iCs/>
        </w:rPr>
        <w:t>3. Quali sono le strategie di ricerca e le modalità di restituzione dei risultati al committente più usate per studiare i costumi, le usanze e le credenze religiose di p</w:t>
      </w:r>
      <w:r>
        <w:rPr>
          <w:i/>
          <w:iCs/>
        </w:rPr>
        <w:t>opolazioni diverse dalla nostra?</w:t>
      </w:r>
    </w:p>
    <w:p w:rsidR="001F00B1" w:rsidRDefault="00802466">
      <w:pPr>
        <w:pStyle w:val="testo"/>
        <w:rPr>
          <w:i/>
          <w:iCs/>
        </w:rPr>
      </w:pPr>
      <w:r>
        <w:rPr>
          <w:i/>
          <w:iCs/>
        </w:rPr>
        <w:t>4. Chi sono oggi i cosiddetti nuovi poveri e cosa li distingue rispetto alle povertà del passato?</w:t>
      </w:r>
    </w:p>
    <w:p w:rsidR="001F00B1" w:rsidRDefault="00802466">
      <w:pPr>
        <w:pStyle w:val="testo"/>
        <w:rPr>
          <w:rStyle w:val="Hyperlink0"/>
        </w:rPr>
      </w:pPr>
      <w:r>
        <w:rPr>
          <w:rStyle w:val="Hyperlink0"/>
        </w:rPr>
        <w:lastRenderedPageBreak/>
        <w:t xml:space="preserve">       ____________________________</w:t>
      </w:r>
    </w:p>
    <w:p w:rsidR="001F00B1" w:rsidRDefault="00802466">
      <w:pPr>
        <w:pStyle w:val="testo"/>
        <w:rPr>
          <w:rStyle w:val="Hyperlink0"/>
        </w:rPr>
      </w:pPr>
      <w:r>
        <w:rPr>
          <w:rStyle w:val="Hyperlink0"/>
        </w:rPr>
        <w:t>2. Durante la sospensione delle attività didattiche per emergenza sanitaria è state effet</w:t>
      </w:r>
      <w:r>
        <w:rPr>
          <w:rStyle w:val="Hyperlink0"/>
        </w:rPr>
        <w:t xml:space="preserve">tuata </w:t>
      </w:r>
      <w:proofErr w:type="gramStart"/>
      <w:r>
        <w:rPr>
          <w:rStyle w:val="Hyperlink0"/>
        </w:rPr>
        <w:t>le simulazione</w:t>
      </w:r>
      <w:proofErr w:type="gramEnd"/>
      <w:r>
        <w:rPr>
          <w:rStyle w:val="Hyperlink0"/>
        </w:rPr>
        <w:t xml:space="preserve"> della prima prova scritta attraverso la somministrazione delle tracce e la realizzazione degli elaborati in video conferenza, e la consegna degli stessi sulla piattaforma </w:t>
      </w:r>
      <w:proofErr w:type="spellStart"/>
      <w:r>
        <w:rPr>
          <w:rStyle w:val="Hyperlink0"/>
        </w:rPr>
        <w:t>classroom</w:t>
      </w:r>
      <w:proofErr w:type="spellEnd"/>
      <w:r>
        <w:rPr>
          <w:rStyle w:val="Hyperlink0"/>
        </w:rPr>
        <w:t xml:space="preserve"> </w:t>
      </w:r>
    </w:p>
    <w:p w:rsidR="001F00B1" w:rsidRDefault="00802466">
      <w:pPr>
        <w:pStyle w:val="testo"/>
      </w:pPr>
      <w:r>
        <w:rPr>
          <w:rStyle w:val="Hyperlink0"/>
        </w:rPr>
        <w:t xml:space="preserve">Simulazione della prima prova dell'E.S. (prova comune per tutte le quinte) effettuata il 28 aprile: una traccia di </w:t>
      </w:r>
      <w:proofErr w:type="spellStart"/>
      <w:r>
        <w:rPr>
          <w:rStyle w:val="Hyperlink0"/>
        </w:rPr>
        <w:t>tip</w:t>
      </w:r>
      <w:proofErr w:type="spellEnd"/>
      <w:r>
        <w:rPr>
          <w:rStyle w:val="Hyperlink0"/>
        </w:rPr>
        <w:t xml:space="preserve">. A, analisi del testo; due tracce di </w:t>
      </w:r>
      <w:proofErr w:type="spellStart"/>
      <w:r>
        <w:rPr>
          <w:rStyle w:val="Hyperlink0"/>
        </w:rPr>
        <w:t>tip</w:t>
      </w:r>
      <w:proofErr w:type="spellEnd"/>
      <w:r>
        <w:rPr>
          <w:rStyle w:val="Hyperlink0"/>
        </w:rPr>
        <w:t xml:space="preserve">. B, analisi e produzione di un testo argomentativo; due tracce di </w:t>
      </w:r>
      <w:proofErr w:type="spellStart"/>
      <w:r>
        <w:rPr>
          <w:rStyle w:val="Hyperlink0"/>
        </w:rPr>
        <w:t>tip.C</w:t>
      </w:r>
      <w:proofErr w:type="spellEnd"/>
      <w:r>
        <w:rPr>
          <w:rStyle w:val="Hyperlink0"/>
        </w:rPr>
        <w:t xml:space="preserve">, riflessione critica di </w:t>
      </w:r>
      <w:r>
        <w:rPr>
          <w:rStyle w:val="Hyperlink0"/>
        </w:rPr>
        <w:t>carattere espositivo-argomentativo su tematiche di attualità.</w:t>
      </w:r>
    </w:p>
    <w:p w:rsidR="001F00B1" w:rsidRDefault="001F00B1">
      <w:pPr>
        <w:pStyle w:val="testo"/>
      </w:pPr>
    </w:p>
    <w:p w:rsidR="001F00B1" w:rsidRDefault="001F00B1">
      <w:pPr>
        <w:pStyle w:val="testo"/>
      </w:pPr>
    </w:p>
    <w:p w:rsidR="001F00B1" w:rsidRDefault="00802466">
      <w:pPr>
        <w:pStyle w:val="Titolo2"/>
        <w:numPr>
          <w:ilvl w:val="0"/>
          <w:numId w:val="34"/>
        </w:numPr>
      </w:pPr>
      <w:bookmarkStart w:id="29" w:name="_Toc29"/>
      <w:r>
        <w:rPr>
          <w:rStyle w:val="Hyperlink0"/>
        </w:rPr>
        <w:t>TESTI DI LETTERATURA ITALIANA PER IL COLLOQUIO</w:t>
      </w:r>
      <w:bookmarkEnd w:id="29"/>
    </w:p>
    <w:p w:rsidR="001F00B1" w:rsidRDefault="001F00B1">
      <w:pPr>
        <w:pStyle w:val="testo"/>
        <w:rPr>
          <w:rStyle w:val="Hyperlink0"/>
        </w:rPr>
      </w:pPr>
    </w:p>
    <w:p w:rsidR="001F00B1" w:rsidRDefault="00802466">
      <w:pPr>
        <w:pStyle w:val="testo"/>
      </w:pPr>
      <w:r>
        <w:rPr>
          <w:rStyle w:val="Nessuno"/>
        </w:rPr>
        <w:t xml:space="preserve"> </w:t>
      </w:r>
      <w:r>
        <w:t xml:space="preserve">12.3 </w:t>
      </w:r>
      <w:proofErr w:type="gramStart"/>
      <w:r>
        <w:t>TESTI  DI</w:t>
      </w:r>
      <w:proofErr w:type="gramEnd"/>
      <w:r>
        <w:t xml:space="preserve"> LETTERATURA ITALIANA PER IL COLLOQUIO </w:t>
      </w:r>
    </w:p>
    <w:p w:rsidR="001F00B1" w:rsidRDefault="00802466">
      <w:pPr>
        <w:pStyle w:val="testo"/>
        <w:rPr>
          <w:b/>
          <w:bCs/>
        </w:rPr>
      </w:pPr>
      <w:r>
        <w:rPr>
          <w:b/>
          <w:bCs/>
        </w:rPr>
        <w:t>Giacomo Leopardi</w:t>
      </w:r>
    </w:p>
    <w:p w:rsidR="001F00B1" w:rsidRDefault="00802466">
      <w:pPr>
        <w:pStyle w:val="testo"/>
        <w:rPr>
          <w:rStyle w:val="Nessuno"/>
          <w:i/>
          <w:iCs/>
        </w:rPr>
      </w:pPr>
      <w:r>
        <w:t xml:space="preserve">dai </w:t>
      </w:r>
      <w:r>
        <w:rPr>
          <w:rStyle w:val="Nessuno"/>
          <w:i/>
          <w:iCs/>
        </w:rPr>
        <w:t>Canti:</w:t>
      </w:r>
    </w:p>
    <w:p w:rsidR="001F00B1" w:rsidRDefault="00802466">
      <w:pPr>
        <w:pStyle w:val="testo"/>
        <w:numPr>
          <w:ilvl w:val="0"/>
          <w:numId w:val="36"/>
        </w:numPr>
      </w:pPr>
      <w:r>
        <w:rPr>
          <w:rStyle w:val="Nessuno"/>
          <w:i/>
          <w:iCs/>
        </w:rPr>
        <w:t>L’Infinito</w:t>
      </w:r>
    </w:p>
    <w:p w:rsidR="001F00B1" w:rsidRDefault="00802466">
      <w:pPr>
        <w:pStyle w:val="testo"/>
        <w:numPr>
          <w:ilvl w:val="0"/>
          <w:numId w:val="36"/>
        </w:numPr>
      </w:pPr>
      <w:r>
        <w:rPr>
          <w:rStyle w:val="Nessuno"/>
          <w:i/>
          <w:iCs/>
        </w:rPr>
        <w:t xml:space="preserve">A Silvia </w:t>
      </w:r>
      <w:proofErr w:type="gramStart"/>
      <w:r>
        <w:t>(</w:t>
      </w:r>
      <w:r>
        <w:rPr>
          <w:rStyle w:val="Nessuno"/>
          <w:i/>
          <w:iCs/>
        </w:rPr>
        <w:t xml:space="preserve"> </w:t>
      </w:r>
      <w:r>
        <w:t>vv.28</w:t>
      </w:r>
      <w:proofErr w:type="gramEnd"/>
      <w:r>
        <w:t xml:space="preserve">-39 e </w:t>
      </w:r>
      <w:proofErr w:type="spellStart"/>
      <w:r>
        <w:t>vv</w:t>
      </w:r>
      <w:proofErr w:type="spellEnd"/>
      <w:r>
        <w:t>. 49-63)</w:t>
      </w:r>
    </w:p>
    <w:p w:rsidR="001F00B1" w:rsidRDefault="00802466">
      <w:pPr>
        <w:pStyle w:val="testo"/>
        <w:numPr>
          <w:ilvl w:val="0"/>
          <w:numId w:val="36"/>
        </w:numPr>
      </w:pPr>
      <w:r>
        <w:rPr>
          <w:rStyle w:val="Nessuno"/>
          <w:i/>
          <w:iCs/>
        </w:rPr>
        <w:t xml:space="preserve">La ginestra </w:t>
      </w:r>
      <w:r>
        <w:t>(</w:t>
      </w:r>
      <w:proofErr w:type="spellStart"/>
      <w:r>
        <w:t>vv</w:t>
      </w:r>
      <w:proofErr w:type="spellEnd"/>
      <w:r>
        <w:t xml:space="preserve">. </w:t>
      </w:r>
      <w:r>
        <w:t>297-317)</w:t>
      </w:r>
    </w:p>
    <w:p w:rsidR="001F00B1" w:rsidRDefault="001F00B1">
      <w:pPr>
        <w:pStyle w:val="testo"/>
      </w:pPr>
    </w:p>
    <w:p w:rsidR="001F00B1" w:rsidRDefault="00802466">
      <w:pPr>
        <w:pStyle w:val="testo"/>
        <w:rPr>
          <w:b/>
          <w:bCs/>
        </w:rPr>
      </w:pPr>
      <w:r>
        <w:rPr>
          <w:b/>
          <w:bCs/>
        </w:rPr>
        <w:t>Giovanni Verga</w:t>
      </w:r>
    </w:p>
    <w:p w:rsidR="001F00B1" w:rsidRDefault="001F00B1">
      <w:pPr>
        <w:pStyle w:val="testo"/>
      </w:pPr>
    </w:p>
    <w:p w:rsidR="001F00B1" w:rsidRDefault="00802466">
      <w:pPr>
        <w:pStyle w:val="testo"/>
        <w:rPr>
          <w:i/>
          <w:iCs/>
        </w:rPr>
      </w:pPr>
      <w:r>
        <w:rPr>
          <w:i/>
          <w:iCs/>
        </w:rPr>
        <w:t>da Primavera e altri racconti:</w:t>
      </w:r>
    </w:p>
    <w:p w:rsidR="001F00B1" w:rsidRDefault="00802466">
      <w:pPr>
        <w:pStyle w:val="testo"/>
        <w:numPr>
          <w:ilvl w:val="0"/>
          <w:numId w:val="37"/>
        </w:numPr>
        <w:rPr>
          <w:i/>
          <w:iCs/>
        </w:rPr>
      </w:pPr>
      <w:r>
        <w:rPr>
          <w:i/>
          <w:iCs/>
        </w:rPr>
        <w:t xml:space="preserve"> Nedda: </w:t>
      </w:r>
      <w:proofErr w:type="gramStart"/>
      <w:r>
        <w:rPr>
          <w:i/>
          <w:iCs/>
        </w:rPr>
        <w:t xml:space="preserve">“ </w:t>
      </w:r>
      <w:r>
        <w:rPr>
          <w:rStyle w:val="Nessuno"/>
        </w:rPr>
        <w:t>le</w:t>
      </w:r>
      <w:proofErr w:type="gramEnd"/>
      <w:r>
        <w:rPr>
          <w:rStyle w:val="Nessuno"/>
        </w:rPr>
        <w:t xml:space="preserve"> ragazze del villaggio[…] e tirava via sorridendo”</w:t>
      </w:r>
    </w:p>
    <w:p w:rsidR="001F00B1" w:rsidRDefault="00802466">
      <w:pPr>
        <w:pStyle w:val="testo"/>
        <w:rPr>
          <w:i/>
          <w:iCs/>
        </w:rPr>
      </w:pPr>
      <w:r>
        <w:rPr>
          <w:i/>
          <w:iCs/>
        </w:rPr>
        <w:t>da Vita nei Campi:</w:t>
      </w:r>
    </w:p>
    <w:p w:rsidR="001F00B1" w:rsidRDefault="00802466">
      <w:pPr>
        <w:pStyle w:val="testo"/>
        <w:numPr>
          <w:ilvl w:val="0"/>
          <w:numId w:val="37"/>
        </w:numPr>
        <w:rPr>
          <w:i/>
          <w:iCs/>
        </w:rPr>
      </w:pPr>
      <w:r>
        <w:rPr>
          <w:i/>
          <w:iCs/>
        </w:rPr>
        <w:t xml:space="preserve">Rosso </w:t>
      </w:r>
      <w:proofErr w:type="gramStart"/>
      <w:r>
        <w:rPr>
          <w:i/>
          <w:iCs/>
        </w:rPr>
        <w:t>Malpelo ,</w:t>
      </w:r>
      <w:proofErr w:type="gramEnd"/>
      <w:r>
        <w:rPr>
          <w:i/>
          <w:iCs/>
        </w:rPr>
        <w:t xml:space="preserve"> incipit: “ Malpelo </w:t>
      </w:r>
      <w:r>
        <w:rPr>
          <w:rStyle w:val="Nessuno"/>
        </w:rPr>
        <w:t>si chiamava così […] era morto in quella stessa cava”</w:t>
      </w:r>
    </w:p>
    <w:p w:rsidR="001F00B1" w:rsidRDefault="001F00B1">
      <w:pPr>
        <w:pStyle w:val="testo"/>
      </w:pPr>
    </w:p>
    <w:p w:rsidR="001F00B1" w:rsidRDefault="00802466">
      <w:pPr>
        <w:pStyle w:val="testo"/>
        <w:rPr>
          <w:b/>
          <w:bCs/>
        </w:rPr>
      </w:pPr>
      <w:r>
        <w:rPr>
          <w:b/>
          <w:bCs/>
        </w:rPr>
        <w:t>Gabriele D’Annunzio</w:t>
      </w:r>
    </w:p>
    <w:p w:rsidR="001F00B1" w:rsidRDefault="001F00B1">
      <w:pPr>
        <w:pStyle w:val="testo"/>
      </w:pPr>
    </w:p>
    <w:p w:rsidR="001F00B1" w:rsidRDefault="00802466">
      <w:pPr>
        <w:pStyle w:val="testo"/>
        <w:rPr>
          <w:rStyle w:val="Nessuno"/>
          <w:i/>
          <w:iCs/>
        </w:rPr>
      </w:pPr>
      <w:r>
        <w:t xml:space="preserve">da </w:t>
      </w:r>
      <w:r>
        <w:rPr>
          <w:rStyle w:val="Nessuno"/>
          <w:i/>
          <w:iCs/>
        </w:rPr>
        <w:t>Alcyone</w:t>
      </w:r>
    </w:p>
    <w:p w:rsidR="001F00B1" w:rsidRDefault="00802466">
      <w:pPr>
        <w:pStyle w:val="testo"/>
        <w:numPr>
          <w:ilvl w:val="0"/>
          <w:numId w:val="36"/>
        </w:numPr>
      </w:pPr>
      <w:r>
        <w:rPr>
          <w:rStyle w:val="Nessuno"/>
          <w:i/>
          <w:iCs/>
        </w:rPr>
        <w:t xml:space="preserve">La pioggia nel pineto: </w:t>
      </w:r>
      <w:r>
        <w:t>vv.33-64</w:t>
      </w:r>
    </w:p>
    <w:p w:rsidR="001F00B1" w:rsidRDefault="001F00B1">
      <w:pPr>
        <w:pStyle w:val="testo"/>
      </w:pPr>
    </w:p>
    <w:p w:rsidR="001F00B1" w:rsidRDefault="00802466">
      <w:pPr>
        <w:pStyle w:val="testo"/>
        <w:rPr>
          <w:b/>
          <w:bCs/>
        </w:rPr>
      </w:pPr>
      <w:r>
        <w:rPr>
          <w:b/>
          <w:bCs/>
        </w:rPr>
        <w:t>Giovanni Pascoli</w:t>
      </w:r>
    </w:p>
    <w:p w:rsidR="001F00B1" w:rsidRDefault="00802466">
      <w:pPr>
        <w:pStyle w:val="testo"/>
        <w:rPr>
          <w:rStyle w:val="Nessuno"/>
          <w:i/>
          <w:iCs/>
        </w:rPr>
      </w:pPr>
      <w:r>
        <w:t xml:space="preserve">da </w:t>
      </w:r>
      <w:proofErr w:type="spellStart"/>
      <w:r>
        <w:rPr>
          <w:rStyle w:val="Nessuno"/>
          <w:i/>
          <w:iCs/>
        </w:rPr>
        <w:t>Myricae</w:t>
      </w:r>
      <w:proofErr w:type="spellEnd"/>
    </w:p>
    <w:p w:rsidR="001F00B1" w:rsidRDefault="00802466">
      <w:pPr>
        <w:pStyle w:val="testo"/>
        <w:numPr>
          <w:ilvl w:val="0"/>
          <w:numId w:val="36"/>
        </w:numPr>
      </w:pPr>
      <w:proofErr w:type="spellStart"/>
      <w:r>
        <w:rPr>
          <w:rStyle w:val="Nessuno"/>
          <w:i/>
          <w:iCs/>
        </w:rPr>
        <w:t>Lavandare</w:t>
      </w:r>
      <w:proofErr w:type="spellEnd"/>
    </w:p>
    <w:p w:rsidR="001F00B1" w:rsidRDefault="00802466">
      <w:pPr>
        <w:pStyle w:val="testo"/>
        <w:numPr>
          <w:ilvl w:val="0"/>
          <w:numId w:val="36"/>
        </w:numPr>
      </w:pPr>
      <w:r>
        <w:rPr>
          <w:rStyle w:val="Nessuno"/>
          <w:i/>
          <w:iCs/>
        </w:rPr>
        <w:t>Novembre</w:t>
      </w:r>
    </w:p>
    <w:p w:rsidR="001F00B1" w:rsidRDefault="001F00B1">
      <w:pPr>
        <w:pStyle w:val="testo"/>
        <w:rPr>
          <w:b/>
          <w:bCs/>
        </w:rPr>
      </w:pPr>
    </w:p>
    <w:p w:rsidR="001F00B1" w:rsidRDefault="00802466">
      <w:pPr>
        <w:pStyle w:val="testo"/>
        <w:rPr>
          <w:rStyle w:val="Nessuno"/>
          <w:i/>
          <w:iCs/>
        </w:rPr>
      </w:pPr>
      <w:r>
        <w:t xml:space="preserve">da </w:t>
      </w:r>
      <w:r>
        <w:rPr>
          <w:rStyle w:val="Nessuno"/>
          <w:i/>
          <w:iCs/>
        </w:rPr>
        <w:t>Canti di Castelvecchio:</w:t>
      </w:r>
    </w:p>
    <w:p w:rsidR="001F00B1" w:rsidRDefault="00802466">
      <w:pPr>
        <w:pStyle w:val="testo"/>
        <w:numPr>
          <w:ilvl w:val="0"/>
          <w:numId w:val="36"/>
        </w:numPr>
      </w:pPr>
      <w:r>
        <w:rPr>
          <w:rStyle w:val="Nessuno"/>
          <w:i/>
          <w:iCs/>
        </w:rPr>
        <w:t>Il gelsomino notturno</w:t>
      </w:r>
    </w:p>
    <w:p w:rsidR="001F00B1" w:rsidRDefault="001F00B1">
      <w:pPr>
        <w:pStyle w:val="testo"/>
        <w:rPr>
          <w:rStyle w:val="Nessuno"/>
          <w:i/>
          <w:iCs/>
        </w:rPr>
      </w:pPr>
    </w:p>
    <w:p w:rsidR="001F00B1" w:rsidRDefault="001F00B1">
      <w:pPr>
        <w:pStyle w:val="testo"/>
        <w:rPr>
          <w:b/>
          <w:bCs/>
        </w:rPr>
      </w:pPr>
    </w:p>
    <w:p w:rsidR="001F00B1" w:rsidRDefault="00802466">
      <w:pPr>
        <w:pStyle w:val="testo"/>
        <w:rPr>
          <w:b/>
          <w:bCs/>
        </w:rPr>
      </w:pPr>
      <w:r>
        <w:rPr>
          <w:b/>
          <w:bCs/>
        </w:rPr>
        <w:t>Guido Gozzano</w:t>
      </w:r>
    </w:p>
    <w:p w:rsidR="001F00B1" w:rsidRDefault="001F00B1">
      <w:pPr>
        <w:pStyle w:val="testo"/>
      </w:pPr>
    </w:p>
    <w:p w:rsidR="001F00B1" w:rsidRDefault="00802466">
      <w:pPr>
        <w:pStyle w:val="testo"/>
        <w:rPr>
          <w:rStyle w:val="Nessuno"/>
          <w:i/>
          <w:iCs/>
        </w:rPr>
      </w:pPr>
      <w:r>
        <w:t xml:space="preserve">da </w:t>
      </w:r>
      <w:r>
        <w:rPr>
          <w:rStyle w:val="Nessuno"/>
          <w:i/>
          <w:iCs/>
        </w:rPr>
        <w:t>I colloqui</w:t>
      </w:r>
    </w:p>
    <w:p w:rsidR="001F00B1" w:rsidRDefault="00802466">
      <w:pPr>
        <w:pStyle w:val="testo"/>
        <w:numPr>
          <w:ilvl w:val="0"/>
          <w:numId w:val="36"/>
        </w:numPr>
      </w:pPr>
      <w:r>
        <w:rPr>
          <w:rStyle w:val="Nessuno"/>
          <w:i/>
          <w:iCs/>
        </w:rPr>
        <w:t xml:space="preserve">L’amica di nonna Speranza </w:t>
      </w:r>
      <w:proofErr w:type="spellStart"/>
      <w:r>
        <w:rPr>
          <w:rStyle w:val="Nessuno"/>
          <w:i/>
          <w:iCs/>
        </w:rPr>
        <w:t>vv</w:t>
      </w:r>
      <w:proofErr w:type="spellEnd"/>
      <w:r>
        <w:rPr>
          <w:rStyle w:val="Nessuno"/>
          <w:i/>
          <w:iCs/>
        </w:rPr>
        <w:t>. 1-14</w:t>
      </w:r>
    </w:p>
    <w:p w:rsidR="001F00B1" w:rsidRDefault="001F00B1">
      <w:pPr>
        <w:pStyle w:val="testo"/>
        <w:rPr>
          <w:rStyle w:val="Nessuno"/>
          <w:i/>
          <w:iCs/>
        </w:rPr>
      </w:pPr>
    </w:p>
    <w:p w:rsidR="001F00B1" w:rsidRDefault="001F00B1">
      <w:pPr>
        <w:pStyle w:val="testo"/>
        <w:rPr>
          <w:rStyle w:val="Nessuno"/>
          <w:b/>
          <w:bCs/>
          <w:i/>
          <w:iCs/>
        </w:rPr>
      </w:pPr>
    </w:p>
    <w:p w:rsidR="001F00B1" w:rsidRDefault="00802466">
      <w:pPr>
        <w:pStyle w:val="testo"/>
        <w:rPr>
          <w:b/>
          <w:bCs/>
        </w:rPr>
      </w:pPr>
      <w:r>
        <w:rPr>
          <w:b/>
          <w:bCs/>
        </w:rPr>
        <w:t>Giuseppe Ungaretti</w:t>
      </w:r>
    </w:p>
    <w:p w:rsidR="001F00B1" w:rsidRDefault="00802466">
      <w:pPr>
        <w:pStyle w:val="testo"/>
        <w:rPr>
          <w:rStyle w:val="Nessuno"/>
          <w:i/>
          <w:iCs/>
        </w:rPr>
      </w:pPr>
      <w:r>
        <w:t xml:space="preserve">da </w:t>
      </w:r>
      <w:r>
        <w:rPr>
          <w:rStyle w:val="Nessuno"/>
          <w:i/>
          <w:iCs/>
        </w:rPr>
        <w:t>L’allegria:</w:t>
      </w:r>
    </w:p>
    <w:p w:rsidR="001F00B1" w:rsidRDefault="00802466">
      <w:pPr>
        <w:pStyle w:val="testo"/>
        <w:numPr>
          <w:ilvl w:val="0"/>
          <w:numId w:val="36"/>
        </w:numPr>
      </w:pPr>
      <w:r>
        <w:rPr>
          <w:rStyle w:val="Nessuno"/>
          <w:i/>
          <w:iCs/>
        </w:rPr>
        <w:t>Veglia</w:t>
      </w:r>
    </w:p>
    <w:p w:rsidR="001F00B1" w:rsidRDefault="00802466">
      <w:pPr>
        <w:pStyle w:val="testo"/>
        <w:numPr>
          <w:ilvl w:val="0"/>
          <w:numId w:val="36"/>
        </w:numPr>
      </w:pPr>
      <w:r>
        <w:rPr>
          <w:rStyle w:val="Nessuno"/>
          <w:i/>
          <w:iCs/>
        </w:rPr>
        <w:t xml:space="preserve">San </w:t>
      </w:r>
      <w:r>
        <w:rPr>
          <w:rStyle w:val="Nessuno"/>
          <w:i/>
          <w:iCs/>
        </w:rPr>
        <w:t>Martino del Carso</w:t>
      </w:r>
    </w:p>
    <w:p w:rsidR="001F00B1" w:rsidRDefault="001F00B1">
      <w:pPr>
        <w:pStyle w:val="testo"/>
        <w:rPr>
          <w:rStyle w:val="Nessuno"/>
          <w:i/>
          <w:iCs/>
        </w:rPr>
      </w:pPr>
    </w:p>
    <w:p w:rsidR="001F00B1" w:rsidRDefault="00802466">
      <w:pPr>
        <w:pStyle w:val="testo"/>
        <w:rPr>
          <w:b/>
          <w:bCs/>
        </w:rPr>
      </w:pPr>
      <w:r>
        <w:rPr>
          <w:b/>
          <w:bCs/>
        </w:rPr>
        <w:t>Luigi Pirandello</w:t>
      </w:r>
    </w:p>
    <w:p w:rsidR="001F00B1" w:rsidRDefault="00802466">
      <w:pPr>
        <w:pStyle w:val="testo"/>
        <w:rPr>
          <w:rStyle w:val="Nessuno"/>
          <w:i/>
          <w:iCs/>
        </w:rPr>
      </w:pPr>
      <w:r>
        <w:t xml:space="preserve">da </w:t>
      </w:r>
      <w:r>
        <w:rPr>
          <w:rStyle w:val="Nessuno"/>
          <w:i/>
          <w:iCs/>
        </w:rPr>
        <w:t>Le novelle per un anno:</w:t>
      </w:r>
    </w:p>
    <w:p w:rsidR="001F00B1" w:rsidRDefault="00802466">
      <w:pPr>
        <w:pStyle w:val="testo"/>
        <w:numPr>
          <w:ilvl w:val="0"/>
          <w:numId w:val="36"/>
        </w:numPr>
      </w:pPr>
      <w:r>
        <w:rPr>
          <w:rStyle w:val="Nessuno"/>
          <w:i/>
          <w:iCs/>
        </w:rPr>
        <w:t xml:space="preserve">Il treno ha </w:t>
      </w:r>
      <w:proofErr w:type="gramStart"/>
      <w:r>
        <w:rPr>
          <w:rStyle w:val="Nessuno"/>
          <w:i/>
          <w:iCs/>
        </w:rPr>
        <w:t>fischiato ,</w:t>
      </w:r>
      <w:proofErr w:type="gramEnd"/>
      <w:r>
        <w:rPr>
          <w:rStyle w:val="Nessuno"/>
          <w:i/>
          <w:iCs/>
        </w:rPr>
        <w:t xml:space="preserve"> incipit: “ </w:t>
      </w:r>
      <w:r>
        <w:t>Farneticava[…] di quel suo naturalissimo caso”.</w:t>
      </w:r>
    </w:p>
    <w:p w:rsidR="001F00B1" w:rsidRDefault="00802466">
      <w:pPr>
        <w:pStyle w:val="testo"/>
        <w:numPr>
          <w:ilvl w:val="0"/>
          <w:numId w:val="37"/>
        </w:numPr>
        <w:rPr>
          <w:i/>
          <w:iCs/>
        </w:rPr>
      </w:pPr>
      <w:r>
        <w:rPr>
          <w:i/>
          <w:iCs/>
        </w:rPr>
        <w:t>La carriola, incipit: “</w:t>
      </w:r>
      <w:r>
        <w:rPr>
          <w:rStyle w:val="Nessuno"/>
        </w:rPr>
        <w:t xml:space="preserve">Quand’ho qualcuno </w:t>
      </w:r>
      <w:proofErr w:type="gramStart"/>
      <w:r>
        <w:rPr>
          <w:rStyle w:val="Nessuno"/>
        </w:rPr>
        <w:t>intorno[</w:t>
      </w:r>
      <w:proofErr w:type="gramEnd"/>
      <w:r>
        <w:rPr>
          <w:rStyle w:val="Nessuno"/>
        </w:rPr>
        <w:t>…] negli occhi della mia vittima”</w:t>
      </w:r>
    </w:p>
    <w:p w:rsidR="001F00B1" w:rsidRDefault="00802466">
      <w:pPr>
        <w:pStyle w:val="testo"/>
        <w:rPr>
          <w:i/>
          <w:iCs/>
        </w:rPr>
      </w:pPr>
      <w:r>
        <w:rPr>
          <w:rStyle w:val="Nessuno"/>
        </w:rPr>
        <w:t xml:space="preserve">da </w:t>
      </w:r>
      <w:r>
        <w:rPr>
          <w:i/>
          <w:iCs/>
        </w:rPr>
        <w:t>Il fu Mattia Pascal:</w:t>
      </w:r>
    </w:p>
    <w:p w:rsidR="001F00B1" w:rsidRDefault="00802466">
      <w:pPr>
        <w:pStyle w:val="testo"/>
        <w:numPr>
          <w:ilvl w:val="0"/>
          <w:numId w:val="36"/>
        </w:numPr>
      </w:pPr>
      <w:r>
        <w:t>cap</w:t>
      </w:r>
      <w:r>
        <w:t xml:space="preserve">. XII, </w:t>
      </w:r>
      <w:r>
        <w:rPr>
          <w:rStyle w:val="Nessuno"/>
          <w:i/>
          <w:iCs/>
        </w:rPr>
        <w:t xml:space="preserve">Il lanternino: </w:t>
      </w:r>
      <w:r>
        <w:t xml:space="preserve">“E il signor </w:t>
      </w:r>
      <w:proofErr w:type="gramStart"/>
      <w:r>
        <w:t>Anselmo[</w:t>
      </w:r>
      <w:proofErr w:type="gramEnd"/>
      <w:r>
        <w:t>…] le varie forme della nostra ragione”.</w:t>
      </w:r>
    </w:p>
    <w:p w:rsidR="001F00B1" w:rsidRDefault="001F00B1">
      <w:pPr>
        <w:pStyle w:val="testo"/>
      </w:pPr>
    </w:p>
    <w:p w:rsidR="001F00B1" w:rsidRDefault="00802466">
      <w:pPr>
        <w:pStyle w:val="testo"/>
        <w:rPr>
          <w:b/>
          <w:bCs/>
        </w:rPr>
      </w:pPr>
      <w:r>
        <w:rPr>
          <w:b/>
          <w:bCs/>
        </w:rPr>
        <w:t>Italo Svevo</w:t>
      </w:r>
    </w:p>
    <w:p w:rsidR="001F00B1" w:rsidRDefault="001F00B1">
      <w:pPr>
        <w:pStyle w:val="testo"/>
      </w:pPr>
    </w:p>
    <w:p w:rsidR="001F00B1" w:rsidRDefault="00802466">
      <w:pPr>
        <w:pStyle w:val="testo"/>
        <w:rPr>
          <w:rStyle w:val="Nessuno"/>
          <w:i/>
          <w:iCs/>
        </w:rPr>
      </w:pPr>
      <w:r>
        <w:t xml:space="preserve">da </w:t>
      </w:r>
      <w:r>
        <w:rPr>
          <w:rStyle w:val="Nessuno"/>
          <w:i/>
          <w:iCs/>
        </w:rPr>
        <w:t>La coscienza di Zeno:</w:t>
      </w:r>
    </w:p>
    <w:p w:rsidR="001F00B1" w:rsidRDefault="00802466">
      <w:pPr>
        <w:pStyle w:val="testo"/>
        <w:numPr>
          <w:ilvl w:val="0"/>
          <w:numId w:val="36"/>
        </w:numPr>
      </w:pPr>
      <w:r>
        <w:rPr>
          <w:rStyle w:val="Nessuno"/>
          <w:i/>
          <w:iCs/>
        </w:rPr>
        <w:t xml:space="preserve">Il fumo, </w:t>
      </w:r>
      <w:proofErr w:type="spellStart"/>
      <w:r>
        <w:t>cap.III</w:t>
      </w:r>
      <w:proofErr w:type="spellEnd"/>
      <w:r>
        <w:t xml:space="preserve">: “Adesso che son qui ad </w:t>
      </w:r>
      <w:proofErr w:type="gramStart"/>
      <w:r>
        <w:t>analizzarmi[</w:t>
      </w:r>
      <w:proofErr w:type="gramEnd"/>
      <w:r>
        <w:t>…] ma va un po’ più lontano”.</w:t>
      </w:r>
    </w:p>
    <w:p w:rsidR="001F00B1" w:rsidRDefault="00802466">
      <w:pPr>
        <w:pStyle w:val="testo"/>
        <w:numPr>
          <w:ilvl w:val="0"/>
          <w:numId w:val="37"/>
        </w:numPr>
        <w:rPr>
          <w:i/>
          <w:iCs/>
        </w:rPr>
      </w:pPr>
      <w:r>
        <w:rPr>
          <w:i/>
          <w:iCs/>
        </w:rPr>
        <w:t xml:space="preserve">La morte di mio padre, </w:t>
      </w:r>
      <w:proofErr w:type="spellStart"/>
      <w:r>
        <w:rPr>
          <w:rStyle w:val="Nessuno"/>
        </w:rPr>
        <w:t>cap.IV</w:t>
      </w:r>
      <w:proofErr w:type="spellEnd"/>
      <w:r>
        <w:rPr>
          <w:rStyle w:val="Nessuno"/>
        </w:rPr>
        <w:t xml:space="preserve">:” Subito mio </w:t>
      </w:r>
      <w:r>
        <w:rPr>
          <w:rStyle w:val="Nessuno"/>
        </w:rPr>
        <w:t xml:space="preserve">padre tentò di </w:t>
      </w:r>
      <w:proofErr w:type="gramStart"/>
      <w:r>
        <w:rPr>
          <w:rStyle w:val="Nessuno"/>
        </w:rPr>
        <w:t>ribaltarsi  [</w:t>
      </w:r>
      <w:proofErr w:type="gramEnd"/>
      <w:r>
        <w:rPr>
          <w:rStyle w:val="Nessuno"/>
        </w:rPr>
        <w:t>…] io non potevo provargli la mia innocenza”.</w:t>
      </w:r>
    </w:p>
    <w:p w:rsidR="001F00B1" w:rsidRDefault="001F00B1">
      <w:pPr>
        <w:pStyle w:val="testo"/>
        <w:rPr>
          <w:rStyle w:val="Nessuno"/>
        </w:rPr>
      </w:pPr>
    </w:p>
    <w:p w:rsidR="001F00B1" w:rsidRDefault="00802466">
      <w:pPr>
        <w:pStyle w:val="testo"/>
        <w:rPr>
          <w:rStyle w:val="Nessuno"/>
          <w:b/>
          <w:bCs/>
        </w:rPr>
      </w:pPr>
      <w:r>
        <w:rPr>
          <w:rStyle w:val="Nessuno"/>
          <w:b/>
          <w:bCs/>
        </w:rPr>
        <w:t>Eugenio Montale</w:t>
      </w:r>
    </w:p>
    <w:p w:rsidR="001F00B1" w:rsidRDefault="00802466">
      <w:pPr>
        <w:pStyle w:val="testo"/>
        <w:rPr>
          <w:i/>
          <w:iCs/>
        </w:rPr>
      </w:pPr>
      <w:r>
        <w:rPr>
          <w:rStyle w:val="Nessuno"/>
        </w:rPr>
        <w:t xml:space="preserve">da </w:t>
      </w:r>
      <w:r>
        <w:rPr>
          <w:i/>
          <w:iCs/>
        </w:rPr>
        <w:t>Ossi di seppia:</w:t>
      </w:r>
    </w:p>
    <w:p w:rsidR="001F00B1" w:rsidRDefault="00802466">
      <w:pPr>
        <w:pStyle w:val="testo"/>
        <w:numPr>
          <w:ilvl w:val="0"/>
          <w:numId w:val="37"/>
        </w:numPr>
        <w:rPr>
          <w:i/>
          <w:iCs/>
        </w:rPr>
      </w:pPr>
      <w:r>
        <w:rPr>
          <w:i/>
          <w:iCs/>
        </w:rPr>
        <w:t>Non chiederci la parola</w:t>
      </w:r>
    </w:p>
    <w:p w:rsidR="001F00B1" w:rsidRDefault="00802466">
      <w:pPr>
        <w:pStyle w:val="testo"/>
        <w:numPr>
          <w:ilvl w:val="0"/>
          <w:numId w:val="37"/>
        </w:numPr>
        <w:rPr>
          <w:i/>
          <w:iCs/>
        </w:rPr>
      </w:pPr>
      <w:r>
        <w:rPr>
          <w:i/>
          <w:iCs/>
        </w:rPr>
        <w:t>Spesso il male di vivere ho incontrato</w:t>
      </w:r>
    </w:p>
    <w:p w:rsidR="001F00B1" w:rsidRDefault="00802466">
      <w:pPr>
        <w:pStyle w:val="testo"/>
        <w:rPr>
          <w:rStyle w:val="Nessuno"/>
          <w:i/>
          <w:iCs/>
        </w:rPr>
      </w:pPr>
      <w:r>
        <w:t xml:space="preserve"> da </w:t>
      </w:r>
      <w:r>
        <w:rPr>
          <w:rStyle w:val="Nessuno"/>
          <w:i/>
          <w:iCs/>
        </w:rPr>
        <w:t>Satura:</w:t>
      </w:r>
    </w:p>
    <w:p w:rsidR="001F00B1" w:rsidRDefault="00802466">
      <w:pPr>
        <w:pStyle w:val="testo"/>
        <w:numPr>
          <w:ilvl w:val="0"/>
          <w:numId w:val="36"/>
        </w:numPr>
      </w:pPr>
      <w:r>
        <w:rPr>
          <w:rStyle w:val="Nessuno"/>
          <w:i/>
          <w:iCs/>
        </w:rPr>
        <w:t xml:space="preserve">Ho </w:t>
      </w:r>
      <w:proofErr w:type="gramStart"/>
      <w:r>
        <w:rPr>
          <w:rStyle w:val="Nessuno"/>
          <w:i/>
          <w:iCs/>
        </w:rPr>
        <w:t>sceso ,</w:t>
      </w:r>
      <w:proofErr w:type="gramEnd"/>
      <w:r>
        <w:rPr>
          <w:rStyle w:val="Nessuno"/>
          <w:i/>
          <w:iCs/>
        </w:rPr>
        <w:t xml:space="preserve"> dandoti il braccio, almeno un milione di scale</w:t>
      </w:r>
    </w:p>
    <w:p w:rsidR="001F00B1" w:rsidRDefault="001F00B1">
      <w:pPr>
        <w:pStyle w:val="testo"/>
      </w:pPr>
    </w:p>
    <w:p w:rsidR="001F00B1" w:rsidRDefault="001F00B1">
      <w:pPr>
        <w:pStyle w:val="testo"/>
      </w:pPr>
    </w:p>
    <w:p w:rsidR="001F00B1" w:rsidRDefault="001F00B1">
      <w:pPr>
        <w:pStyle w:val="testo"/>
      </w:pPr>
    </w:p>
    <w:p w:rsidR="001F00B1" w:rsidRDefault="001F00B1">
      <w:pPr>
        <w:pStyle w:val="testo"/>
      </w:pPr>
    </w:p>
    <w:p w:rsidR="001F00B1" w:rsidRDefault="001F00B1">
      <w:pPr>
        <w:pStyle w:val="testo"/>
      </w:pPr>
    </w:p>
    <w:p w:rsidR="001F00B1" w:rsidRDefault="001F00B1">
      <w:pPr>
        <w:pStyle w:val="testo"/>
      </w:pPr>
    </w:p>
    <w:p w:rsidR="001F00B1" w:rsidRDefault="001F00B1">
      <w:pPr>
        <w:pStyle w:val="testo"/>
      </w:pPr>
    </w:p>
    <w:p w:rsidR="001F00B1" w:rsidRDefault="001F00B1">
      <w:pPr>
        <w:pStyle w:val="testo"/>
      </w:pPr>
    </w:p>
    <w:p w:rsidR="001F00B1" w:rsidRDefault="001F00B1">
      <w:pPr>
        <w:pStyle w:val="testo"/>
        <w:rPr>
          <w:rStyle w:val="Nessuno"/>
          <w:color w:val="0000FF"/>
          <w:u w:color="0000FF"/>
        </w:rPr>
      </w:pPr>
    </w:p>
    <w:p w:rsidR="001F00B1" w:rsidRDefault="00802466">
      <w:pPr>
        <w:pStyle w:val="Titolo2"/>
        <w:numPr>
          <w:ilvl w:val="0"/>
          <w:numId w:val="11"/>
        </w:numPr>
      </w:pPr>
      <w:bookmarkStart w:id="30" w:name="_Toc30"/>
      <w:r>
        <w:rPr>
          <w:rStyle w:val="Hyperlink0"/>
        </w:rPr>
        <w:lastRenderedPageBreak/>
        <w:t>ALLEGATI RISERVATI</w:t>
      </w:r>
      <w:bookmarkEnd w:id="30"/>
    </w:p>
    <w:p w:rsidR="001F00B1" w:rsidRDefault="00802466">
      <w:pPr>
        <w:pStyle w:val="testo"/>
      </w:pPr>
      <w:r>
        <w:rPr>
          <w:rStyle w:val="Hyperlink0"/>
        </w:rPr>
        <w:t>Nell’</w:t>
      </w:r>
      <w:r>
        <w:rPr>
          <w:rStyle w:val="Nessuno"/>
          <w:b/>
          <w:bCs/>
          <w:color w:val="FFFFFF"/>
          <w:u w:color="FFFFFF"/>
          <w:shd w:val="clear" w:color="auto" w:fill="808080"/>
        </w:rPr>
        <w:t>ALLEGATO 2</w:t>
      </w:r>
      <w:r>
        <w:rPr>
          <w:rStyle w:val="Hyperlink0"/>
        </w:rPr>
        <w:t>, che viene consegnato nelle mani del Presidente di Commissione, sono raccolti i seguenti documenti:</w:t>
      </w:r>
    </w:p>
    <w:p w:rsidR="001F00B1" w:rsidRDefault="00802466">
      <w:pPr>
        <w:pStyle w:val="testo"/>
        <w:numPr>
          <w:ilvl w:val="0"/>
          <w:numId w:val="39"/>
        </w:numPr>
      </w:pPr>
      <w:r>
        <w:rPr>
          <w:rStyle w:val="Hyperlink0"/>
        </w:rPr>
        <w:t>Relazioni individuali dei docenti sulla classe</w:t>
      </w:r>
    </w:p>
    <w:p w:rsidR="001F00B1" w:rsidRDefault="00802466">
      <w:pPr>
        <w:pStyle w:val="testo"/>
        <w:numPr>
          <w:ilvl w:val="0"/>
          <w:numId w:val="39"/>
        </w:numPr>
      </w:pPr>
      <w:r>
        <w:rPr>
          <w:rStyle w:val="Hyperlink0"/>
        </w:rPr>
        <w:t>Elenco studenti con DSA o BES</w:t>
      </w:r>
    </w:p>
    <w:p w:rsidR="001F00B1" w:rsidRDefault="00802466">
      <w:pPr>
        <w:pStyle w:val="testo"/>
        <w:numPr>
          <w:ilvl w:val="0"/>
          <w:numId w:val="39"/>
        </w:numPr>
      </w:pPr>
      <w:r>
        <w:rPr>
          <w:rStyle w:val="Nessuno"/>
          <w:u w:color="0000FF"/>
        </w:rPr>
        <w:t xml:space="preserve">Documentazione </w:t>
      </w:r>
      <w:r>
        <w:rPr>
          <w:rStyle w:val="Nessuno"/>
          <w:u w:color="0000FF"/>
        </w:rPr>
        <w:t xml:space="preserve">relativa allo </w:t>
      </w:r>
      <w:proofErr w:type="gramStart"/>
      <w:r>
        <w:rPr>
          <w:rStyle w:val="Nessuno"/>
          <w:u w:color="0000FF"/>
        </w:rPr>
        <w:t>studente  con</w:t>
      </w:r>
      <w:proofErr w:type="gramEnd"/>
      <w:r>
        <w:rPr>
          <w:rStyle w:val="Nessuno"/>
          <w:u w:color="0000FF"/>
        </w:rPr>
        <w:t xml:space="preserve"> disabilità cod.     che include proposta di griglie di valutazione del colloquio</w:t>
      </w:r>
    </w:p>
    <w:p w:rsidR="001F00B1" w:rsidRDefault="00802466">
      <w:pPr>
        <w:pStyle w:val="testo"/>
        <w:numPr>
          <w:ilvl w:val="0"/>
          <w:numId w:val="39"/>
        </w:numPr>
      </w:pPr>
      <w:r>
        <w:rPr>
          <w:rStyle w:val="Nessuno"/>
          <w:u w:color="0000FF"/>
        </w:rPr>
        <w:t xml:space="preserve">Documentazione relativa allo </w:t>
      </w:r>
      <w:proofErr w:type="gramStart"/>
      <w:r>
        <w:rPr>
          <w:rStyle w:val="Nessuno"/>
          <w:u w:color="0000FF"/>
        </w:rPr>
        <w:t>studente  con</w:t>
      </w:r>
      <w:proofErr w:type="gramEnd"/>
      <w:r>
        <w:rPr>
          <w:rStyle w:val="Nessuno"/>
          <w:u w:color="0000FF"/>
        </w:rPr>
        <w:t xml:space="preserve"> disabilità cod.  per il quale si utilizzerà la tabella ministeriale</w:t>
      </w:r>
    </w:p>
    <w:p w:rsidR="001F00B1" w:rsidRDefault="00802466">
      <w:pPr>
        <w:pStyle w:val="testo"/>
        <w:numPr>
          <w:ilvl w:val="0"/>
          <w:numId w:val="39"/>
        </w:numPr>
      </w:pPr>
      <w:r>
        <w:rPr>
          <w:rStyle w:val="Nessuno"/>
          <w:u w:color="0000FF"/>
        </w:rPr>
        <w:t>Elenco testi assegnati dagli insegna</w:t>
      </w:r>
      <w:r>
        <w:rPr>
          <w:rStyle w:val="Nessuno"/>
          <w:u w:color="0000FF"/>
        </w:rPr>
        <w:t xml:space="preserve">nti di Diritto ed Economia e di Scienze Umana per </w:t>
      </w:r>
      <w:proofErr w:type="gramStart"/>
      <w:r>
        <w:rPr>
          <w:rStyle w:val="Nessuno"/>
          <w:u w:color="0000FF"/>
        </w:rPr>
        <w:t>l’ avvio</w:t>
      </w:r>
      <w:proofErr w:type="gramEnd"/>
      <w:r>
        <w:rPr>
          <w:rStyle w:val="Nessuno"/>
          <w:u w:color="0000FF"/>
        </w:rPr>
        <w:t xml:space="preserve"> del colloquio.</w:t>
      </w:r>
    </w:p>
    <w:p w:rsidR="001F00B1" w:rsidRDefault="001F00B1">
      <w:pPr>
        <w:pStyle w:val="testo"/>
      </w:pPr>
    </w:p>
    <w:p w:rsidR="001F00B1" w:rsidRDefault="001F00B1">
      <w:pPr>
        <w:pStyle w:val="testo"/>
      </w:pPr>
    </w:p>
    <w:tbl>
      <w:tblPr>
        <w:tblStyle w:val="TableNormal"/>
        <w:tblW w:w="9632"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776"/>
        <w:gridCol w:w="3078"/>
        <w:gridCol w:w="3778"/>
      </w:tblGrid>
      <w:tr w:rsidR="001F00B1">
        <w:tblPrEx>
          <w:tblCellMar>
            <w:top w:w="0" w:type="dxa"/>
            <w:left w:w="0" w:type="dxa"/>
            <w:bottom w:w="0" w:type="dxa"/>
            <w:right w:w="0" w:type="dxa"/>
          </w:tblCellMar>
        </w:tblPrEx>
        <w:trPr>
          <w:trHeight w:val="296"/>
        </w:trPr>
        <w:tc>
          <w:tcPr>
            <w:tcW w:w="2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F00B1" w:rsidRDefault="00802466">
            <w:pPr>
              <w:jc w:val="center"/>
            </w:pPr>
            <w:r>
              <w:rPr>
                <w:rStyle w:val="Nessuno"/>
                <w:rFonts w:ascii="Arial" w:hAnsi="Arial"/>
                <w:b/>
                <w:bCs/>
              </w:rPr>
              <w:t>DISCIPLINA</w:t>
            </w:r>
          </w:p>
        </w:tc>
        <w:tc>
          <w:tcPr>
            <w:tcW w:w="30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F00B1" w:rsidRDefault="00802466">
            <w:pPr>
              <w:jc w:val="center"/>
            </w:pPr>
            <w:r>
              <w:rPr>
                <w:rStyle w:val="Nessuno"/>
                <w:rFonts w:ascii="Arial" w:hAnsi="Arial"/>
                <w:b/>
                <w:bCs/>
              </w:rPr>
              <w:t>DOCENTE</w:t>
            </w:r>
          </w:p>
        </w:tc>
        <w:tc>
          <w:tcPr>
            <w:tcW w:w="3777" w:type="dxa"/>
            <w:tcBorders>
              <w:top w:val="single" w:sz="4" w:space="0" w:color="000000"/>
              <w:left w:val="single" w:sz="4" w:space="0" w:color="000000"/>
              <w:bottom w:val="single" w:sz="2" w:space="0" w:color="000000"/>
              <w:right w:val="single" w:sz="4" w:space="0" w:color="000000"/>
            </w:tcBorders>
            <w:shd w:val="clear" w:color="auto" w:fill="auto"/>
            <w:tcMar>
              <w:top w:w="80" w:type="dxa"/>
              <w:left w:w="80" w:type="dxa"/>
              <w:bottom w:w="80" w:type="dxa"/>
              <w:right w:w="80" w:type="dxa"/>
            </w:tcMar>
            <w:vAlign w:val="center"/>
          </w:tcPr>
          <w:p w:rsidR="001F00B1" w:rsidRDefault="00802466">
            <w:pPr>
              <w:jc w:val="center"/>
            </w:pPr>
            <w:r>
              <w:rPr>
                <w:rStyle w:val="Nessuno"/>
                <w:rFonts w:ascii="Arial" w:hAnsi="Arial"/>
                <w:b/>
                <w:bCs/>
              </w:rPr>
              <w:t>FIRMA</w:t>
            </w:r>
          </w:p>
        </w:tc>
      </w:tr>
      <w:tr w:rsidR="001F00B1">
        <w:tblPrEx>
          <w:tblCellMar>
            <w:top w:w="0" w:type="dxa"/>
            <w:left w:w="0" w:type="dxa"/>
            <w:bottom w:w="0" w:type="dxa"/>
            <w:right w:w="0" w:type="dxa"/>
          </w:tblCellMar>
        </w:tblPrEx>
        <w:trPr>
          <w:trHeight w:val="744"/>
        </w:trPr>
        <w:tc>
          <w:tcPr>
            <w:tcW w:w="27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F00B1" w:rsidRDefault="00802466">
            <w:pPr>
              <w:widowControl/>
              <w:suppressAutoHyphens w:val="0"/>
            </w:pPr>
            <w:r>
              <w:rPr>
                <w:rFonts w:ascii="Arial" w:eastAsia="Arial Unicode MS" w:hAnsi="Arial" w:cs="Arial Unicode MS"/>
                <w14:textOutline w14:w="0" w14:cap="flat" w14:cmpd="sng" w14:algn="ctr">
                  <w14:noFill/>
                  <w14:prstDash w14:val="solid"/>
                  <w14:bevel/>
                </w14:textOutline>
              </w:rPr>
              <w:t>Lingua e letteratura italiana</w:t>
            </w:r>
          </w:p>
          <w:p w:rsidR="001F00B1" w:rsidRDefault="001F00B1">
            <w:pPr>
              <w:widowControl/>
              <w:suppressAutoHyphens w:val="0"/>
            </w:pPr>
          </w:p>
          <w:p w:rsidR="001F00B1" w:rsidRDefault="00802466">
            <w:pPr>
              <w:widowControl/>
              <w:suppressAutoHyphens w:val="0"/>
            </w:pPr>
            <w:r>
              <w:rPr>
                <w:rFonts w:ascii="Arial" w:eastAsia="Arial Unicode MS" w:hAnsi="Arial" w:cs="Arial Unicode MS"/>
                <w14:textOutline w14:w="0" w14:cap="flat" w14:cmpd="sng" w14:algn="ctr">
                  <w14:noFill/>
                  <w14:prstDash w14:val="solid"/>
                  <w14:bevel/>
                </w14:textOutline>
              </w:rPr>
              <w:t>Storia</w:t>
            </w:r>
          </w:p>
        </w:tc>
        <w:tc>
          <w:tcPr>
            <w:tcW w:w="3077" w:type="dxa"/>
            <w:tcBorders>
              <w:top w:val="single" w:sz="4" w:space="0" w:color="000000"/>
              <w:left w:val="single" w:sz="4" w:space="0" w:color="000000"/>
              <w:bottom w:val="single" w:sz="4" w:space="0" w:color="000000"/>
              <w:right w:val="single" w:sz="2" w:space="0" w:color="000000"/>
            </w:tcBorders>
            <w:shd w:val="clear" w:color="auto" w:fill="auto"/>
            <w:tcMar>
              <w:top w:w="80" w:type="dxa"/>
              <w:left w:w="80" w:type="dxa"/>
              <w:bottom w:w="80" w:type="dxa"/>
              <w:right w:w="80" w:type="dxa"/>
            </w:tcMar>
            <w:vAlign w:val="center"/>
          </w:tcPr>
          <w:p w:rsidR="001F00B1" w:rsidRDefault="00802466">
            <w:pPr>
              <w:widowControl/>
              <w:suppressAutoHyphens w:val="0"/>
            </w:pPr>
            <w:r>
              <w:rPr>
                <w:rFonts w:ascii="Arial" w:eastAsia="Arial Unicode MS" w:hAnsi="Arial" w:cs="Arial Unicode MS"/>
                <w:sz w:val="24"/>
                <w:szCs w:val="24"/>
                <w14:textOutline w14:w="0" w14:cap="flat" w14:cmpd="sng" w14:algn="ctr">
                  <w14:noFill/>
                  <w14:prstDash w14:val="solid"/>
                  <w14:bevel/>
                </w14:textOutline>
              </w:rPr>
              <w:t xml:space="preserve">Tonfi Rafaella </w:t>
            </w:r>
          </w:p>
        </w:tc>
        <w:tc>
          <w:tcPr>
            <w:tcW w:w="37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1F00B1" w:rsidRDefault="001F00B1"/>
        </w:tc>
      </w:tr>
      <w:tr w:rsidR="001F00B1">
        <w:tblPrEx>
          <w:tblCellMar>
            <w:top w:w="0" w:type="dxa"/>
            <w:left w:w="0" w:type="dxa"/>
            <w:bottom w:w="0" w:type="dxa"/>
            <w:right w:w="0" w:type="dxa"/>
          </w:tblCellMar>
        </w:tblPrEx>
        <w:trPr>
          <w:trHeight w:val="387"/>
        </w:trPr>
        <w:tc>
          <w:tcPr>
            <w:tcW w:w="27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F00B1" w:rsidRDefault="00802466">
            <w:pPr>
              <w:widowControl/>
              <w:suppressAutoHyphens w:val="0"/>
            </w:pPr>
            <w:r>
              <w:rPr>
                <w:rFonts w:ascii="Arial" w:eastAsia="Arial Unicode MS" w:hAnsi="Arial" w:cs="Arial Unicode MS"/>
                <w:sz w:val="24"/>
                <w:szCs w:val="24"/>
                <w14:textOutline w14:w="0" w14:cap="flat" w14:cmpd="sng" w14:algn="ctr">
                  <w14:noFill/>
                  <w14:prstDash w14:val="solid"/>
                  <w14:bevel/>
                </w14:textOutline>
              </w:rPr>
              <w:t>Filosofia</w:t>
            </w:r>
          </w:p>
        </w:tc>
        <w:tc>
          <w:tcPr>
            <w:tcW w:w="3077" w:type="dxa"/>
            <w:tcBorders>
              <w:top w:val="single" w:sz="4" w:space="0" w:color="000000"/>
              <w:left w:val="single" w:sz="4" w:space="0" w:color="000000"/>
              <w:bottom w:val="single" w:sz="4" w:space="0" w:color="000000"/>
              <w:right w:val="single" w:sz="2" w:space="0" w:color="000000"/>
            </w:tcBorders>
            <w:shd w:val="clear" w:color="auto" w:fill="auto"/>
            <w:tcMar>
              <w:top w:w="80" w:type="dxa"/>
              <w:left w:w="80" w:type="dxa"/>
              <w:bottom w:w="80" w:type="dxa"/>
              <w:right w:w="80" w:type="dxa"/>
            </w:tcMar>
            <w:vAlign w:val="center"/>
          </w:tcPr>
          <w:p w:rsidR="001F00B1" w:rsidRDefault="00802466">
            <w:pPr>
              <w:widowControl/>
              <w:suppressAutoHyphens w:val="0"/>
            </w:pPr>
            <w:proofErr w:type="spellStart"/>
            <w:r>
              <w:rPr>
                <w:rFonts w:ascii="Arial" w:eastAsia="Arial Unicode MS" w:hAnsi="Arial" w:cs="Arial Unicode MS"/>
                <w:sz w:val="24"/>
                <w:szCs w:val="24"/>
                <w14:textOutline w14:w="0" w14:cap="flat" w14:cmpd="sng" w14:algn="ctr">
                  <w14:noFill/>
                  <w14:prstDash w14:val="solid"/>
                  <w14:bevel/>
                </w14:textOutline>
              </w:rPr>
              <w:t>Girolimetto</w:t>
            </w:r>
            <w:proofErr w:type="spellEnd"/>
            <w:r>
              <w:rPr>
                <w:rFonts w:ascii="Arial" w:eastAsia="Arial Unicode MS" w:hAnsi="Arial" w:cs="Arial Unicode MS"/>
                <w:sz w:val="24"/>
                <w:szCs w:val="24"/>
                <w14:textOutline w14:w="0" w14:cap="flat" w14:cmpd="sng" w14:algn="ctr">
                  <w14:noFill/>
                  <w14:prstDash w14:val="solid"/>
                  <w14:bevel/>
                </w14:textOutline>
              </w:rPr>
              <w:t xml:space="preserve"> Maria Grazia</w:t>
            </w:r>
          </w:p>
        </w:tc>
        <w:tc>
          <w:tcPr>
            <w:tcW w:w="377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F00B1" w:rsidRDefault="001F00B1"/>
        </w:tc>
      </w:tr>
      <w:tr w:rsidR="001F00B1">
        <w:tblPrEx>
          <w:tblCellMar>
            <w:top w:w="0" w:type="dxa"/>
            <w:left w:w="0" w:type="dxa"/>
            <w:bottom w:w="0" w:type="dxa"/>
            <w:right w:w="0" w:type="dxa"/>
          </w:tblCellMar>
        </w:tblPrEx>
        <w:trPr>
          <w:trHeight w:val="387"/>
        </w:trPr>
        <w:tc>
          <w:tcPr>
            <w:tcW w:w="2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F00B1" w:rsidRDefault="00802466">
            <w:pPr>
              <w:widowControl/>
              <w:suppressAutoHyphens w:val="0"/>
            </w:pPr>
            <w:r>
              <w:rPr>
                <w:rFonts w:ascii="Arial" w:eastAsia="Arial Unicode MS" w:hAnsi="Arial" w:cs="Arial Unicode MS"/>
                <w:sz w:val="24"/>
                <w:szCs w:val="24"/>
                <w14:textOutline w14:w="0" w14:cap="flat" w14:cmpd="sng" w14:algn="ctr">
                  <w14:noFill/>
                  <w14:prstDash w14:val="solid"/>
                  <w14:bevel/>
                </w14:textOutline>
              </w:rPr>
              <w:t xml:space="preserve">Scienze Umane </w:t>
            </w:r>
          </w:p>
        </w:tc>
        <w:tc>
          <w:tcPr>
            <w:tcW w:w="3077" w:type="dxa"/>
            <w:tcBorders>
              <w:top w:val="single" w:sz="4" w:space="0" w:color="000000"/>
              <w:left w:val="single" w:sz="4" w:space="0" w:color="000000"/>
              <w:bottom w:val="single" w:sz="4" w:space="0" w:color="000000"/>
              <w:right w:val="single" w:sz="2" w:space="0" w:color="000000"/>
            </w:tcBorders>
            <w:shd w:val="clear" w:color="auto" w:fill="auto"/>
            <w:tcMar>
              <w:top w:w="80" w:type="dxa"/>
              <w:left w:w="80" w:type="dxa"/>
              <w:bottom w:w="80" w:type="dxa"/>
              <w:right w:w="80" w:type="dxa"/>
            </w:tcMar>
            <w:vAlign w:val="center"/>
          </w:tcPr>
          <w:p w:rsidR="001F00B1" w:rsidRDefault="00802466">
            <w:pPr>
              <w:widowControl/>
              <w:suppressAutoHyphens w:val="0"/>
            </w:pPr>
            <w:proofErr w:type="spellStart"/>
            <w:r>
              <w:rPr>
                <w:rFonts w:ascii="Arial" w:eastAsia="Arial Unicode MS" w:hAnsi="Arial" w:cs="Arial Unicode MS"/>
                <w:sz w:val="24"/>
                <w:szCs w:val="24"/>
                <w14:textOutline w14:w="0" w14:cap="flat" w14:cmpd="sng" w14:algn="ctr">
                  <w14:noFill/>
                  <w14:prstDash w14:val="solid"/>
                  <w14:bevel/>
                </w14:textOutline>
              </w:rPr>
              <w:t>Vallario</w:t>
            </w:r>
            <w:proofErr w:type="spellEnd"/>
            <w:r>
              <w:rPr>
                <w:rFonts w:ascii="Arial" w:eastAsia="Arial Unicode MS" w:hAnsi="Arial" w:cs="Arial Unicode MS"/>
                <w:sz w:val="24"/>
                <w:szCs w:val="24"/>
                <w14:textOutline w14:w="0" w14:cap="flat" w14:cmpd="sng" w14:algn="ctr">
                  <w14:noFill/>
                  <w14:prstDash w14:val="solid"/>
                  <w14:bevel/>
                </w14:textOutline>
              </w:rPr>
              <w:t xml:space="preserve"> Laura</w:t>
            </w:r>
          </w:p>
        </w:tc>
        <w:tc>
          <w:tcPr>
            <w:tcW w:w="37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1F00B1" w:rsidRDefault="001F00B1"/>
        </w:tc>
      </w:tr>
      <w:tr w:rsidR="001F00B1">
        <w:tblPrEx>
          <w:tblCellMar>
            <w:top w:w="0" w:type="dxa"/>
            <w:left w:w="0" w:type="dxa"/>
            <w:bottom w:w="0" w:type="dxa"/>
            <w:right w:w="0" w:type="dxa"/>
          </w:tblCellMar>
        </w:tblPrEx>
        <w:trPr>
          <w:trHeight w:val="387"/>
        </w:trPr>
        <w:tc>
          <w:tcPr>
            <w:tcW w:w="27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F00B1" w:rsidRDefault="00802466">
            <w:pPr>
              <w:widowControl/>
              <w:suppressAutoHyphens w:val="0"/>
            </w:pPr>
            <w:r>
              <w:rPr>
                <w:rFonts w:ascii="Arial" w:eastAsia="Arial Unicode MS" w:hAnsi="Arial" w:cs="Arial Unicode MS"/>
                <w:sz w:val="24"/>
                <w:szCs w:val="24"/>
                <w14:textOutline w14:w="0" w14:cap="flat" w14:cmpd="sng" w14:algn="ctr">
                  <w14:noFill/>
                  <w14:prstDash w14:val="solid"/>
                  <w14:bevel/>
                </w14:textOutline>
              </w:rPr>
              <w:t>Diritto ed Economia</w:t>
            </w:r>
          </w:p>
        </w:tc>
        <w:tc>
          <w:tcPr>
            <w:tcW w:w="3077" w:type="dxa"/>
            <w:tcBorders>
              <w:top w:val="single" w:sz="4" w:space="0" w:color="000000"/>
              <w:left w:val="single" w:sz="4" w:space="0" w:color="000000"/>
              <w:bottom w:val="single" w:sz="4" w:space="0" w:color="000000"/>
              <w:right w:val="single" w:sz="2" w:space="0" w:color="000000"/>
            </w:tcBorders>
            <w:shd w:val="clear" w:color="auto" w:fill="auto"/>
            <w:tcMar>
              <w:top w:w="80" w:type="dxa"/>
              <w:left w:w="80" w:type="dxa"/>
              <w:bottom w:w="80" w:type="dxa"/>
              <w:right w:w="80" w:type="dxa"/>
            </w:tcMar>
            <w:vAlign w:val="center"/>
          </w:tcPr>
          <w:p w:rsidR="001F00B1" w:rsidRDefault="00802466">
            <w:pPr>
              <w:widowControl/>
              <w:suppressAutoHyphens w:val="0"/>
            </w:pPr>
            <w:r>
              <w:rPr>
                <w:rFonts w:ascii="Arial" w:eastAsia="Arial Unicode MS" w:hAnsi="Arial" w:cs="Arial Unicode MS"/>
                <w:sz w:val="24"/>
                <w:szCs w:val="24"/>
                <w14:textOutline w14:w="0" w14:cap="flat" w14:cmpd="sng" w14:algn="ctr">
                  <w14:noFill/>
                  <w14:prstDash w14:val="solid"/>
                  <w14:bevel/>
                </w14:textOutline>
              </w:rPr>
              <w:t>Beretta Maria</w:t>
            </w:r>
          </w:p>
        </w:tc>
        <w:tc>
          <w:tcPr>
            <w:tcW w:w="37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1F00B1" w:rsidRDefault="001F00B1"/>
        </w:tc>
      </w:tr>
      <w:tr w:rsidR="001F00B1">
        <w:tblPrEx>
          <w:tblCellMar>
            <w:top w:w="0" w:type="dxa"/>
            <w:left w:w="0" w:type="dxa"/>
            <w:bottom w:w="0" w:type="dxa"/>
            <w:right w:w="0" w:type="dxa"/>
          </w:tblCellMar>
        </w:tblPrEx>
        <w:trPr>
          <w:trHeight w:val="387"/>
        </w:trPr>
        <w:tc>
          <w:tcPr>
            <w:tcW w:w="2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F00B1" w:rsidRDefault="00802466">
            <w:pPr>
              <w:widowControl/>
              <w:suppressAutoHyphens w:val="0"/>
            </w:pPr>
            <w:r>
              <w:rPr>
                <w:rFonts w:ascii="Arial" w:eastAsia="Arial Unicode MS" w:hAnsi="Arial" w:cs="Arial Unicode MS"/>
                <w:sz w:val="24"/>
                <w:szCs w:val="24"/>
                <w14:textOutline w14:w="0" w14:cap="flat" w14:cmpd="sng" w14:algn="ctr">
                  <w14:noFill/>
                  <w14:prstDash w14:val="solid"/>
                  <w14:bevel/>
                </w14:textOutline>
              </w:rPr>
              <w:t>Inglese</w:t>
            </w:r>
          </w:p>
        </w:tc>
        <w:tc>
          <w:tcPr>
            <w:tcW w:w="3077" w:type="dxa"/>
            <w:tcBorders>
              <w:top w:val="single" w:sz="4" w:space="0" w:color="000000"/>
              <w:left w:val="single" w:sz="4" w:space="0" w:color="000000"/>
              <w:bottom w:val="single" w:sz="4" w:space="0" w:color="000000"/>
              <w:right w:val="single" w:sz="2" w:space="0" w:color="000000"/>
            </w:tcBorders>
            <w:shd w:val="clear" w:color="auto" w:fill="auto"/>
            <w:tcMar>
              <w:top w:w="80" w:type="dxa"/>
              <w:left w:w="80" w:type="dxa"/>
              <w:bottom w:w="80" w:type="dxa"/>
              <w:right w:w="80" w:type="dxa"/>
            </w:tcMar>
            <w:vAlign w:val="center"/>
          </w:tcPr>
          <w:p w:rsidR="001F00B1" w:rsidRDefault="00802466">
            <w:pPr>
              <w:widowControl/>
              <w:suppressAutoHyphens w:val="0"/>
            </w:pPr>
            <w:r>
              <w:rPr>
                <w:rFonts w:ascii="Arial" w:eastAsia="Arial Unicode MS" w:hAnsi="Arial" w:cs="Arial Unicode MS"/>
                <w:sz w:val="24"/>
                <w:szCs w:val="24"/>
                <w14:textOutline w14:w="0" w14:cap="flat" w14:cmpd="sng" w14:algn="ctr">
                  <w14:noFill/>
                  <w14:prstDash w14:val="solid"/>
                  <w14:bevel/>
                </w14:textOutline>
              </w:rPr>
              <w:t>Divino Letizia</w:t>
            </w:r>
          </w:p>
        </w:tc>
        <w:tc>
          <w:tcPr>
            <w:tcW w:w="377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F00B1" w:rsidRDefault="001F00B1"/>
        </w:tc>
      </w:tr>
      <w:tr w:rsidR="001F00B1">
        <w:tblPrEx>
          <w:tblCellMar>
            <w:top w:w="0" w:type="dxa"/>
            <w:left w:w="0" w:type="dxa"/>
            <w:bottom w:w="0" w:type="dxa"/>
            <w:right w:w="0" w:type="dxa"/>
          </w:tblCellMar>
        </w:tblPrEx>
        <w:trPr>
          <w:trHeight w:val="387"/>
        </w:trPr>
        <w:tc>
          <w:tcPr>
            <w:tcW w:w="2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F00B1" w:rsidRDefault="00802466">
            <w:pPr>
              <w:widowControl/>
              <w:suppressAutoHyphens w:val="0"/>
            </w:pPr>
            <w:r>
              <w:rPr>
                <w:rFonts w:ascii="Arial" w:eastAsia="Arial Unicode MS" w:hAnsi="Arial" w:cs="Arial Unicode MS"/>
                <w:sz w:val="24"/>
                <w:szCs w:val="24"/>
                <w14:textOutline w14:w="0" w14:cap="flat" w14:cmpd="sng" w14:algn="ctr">
                  <w14:noFill/>
                  <w14:prstDash w14:val="solid"/>
                  <w14:bevel/>
                </w14:textOutline>
              </w:rPr>
              <w:t>Francese</w:t>
            </w:r>
          </w:p>
        </w:tc>
        <w:tc>
          <w:tcPr>
            <w:tcW w:w="3077" w:type="dxa"/>
            <w:tcBorders>
              <w:top w:val="single" w:sz="4" w:space="0" w:color="000000"/>
              <w:left w:val="single" w:sz="4" w:space="0" w:color="000000"/>
              <w:bottom w:val="single" w:sz="4" w:space="0" w:color="000000"/>
              <w:right w:val="single" w:sz="2" w:space="0" w:color="000000"/>
            </w:tcBorders>
            <w:shd w:val="clear" w:color="auto" w:fill="auto"/>
            <w:tcMar>
              <w:top w:w="80" w:type="dxa"/>
              <w:left w:w="80" w:type="dxa"/>
              <w:bottom w:w="80" w:type="dxa"/>
              <w:right w:w="80" w:type="dxa"/>
            </w:tcMar>
            <w:vAlign w:val="center"/>
          </w:tcPr>
          <w:p w:rsidR="001F00B1" w:rsidRDefault="00802466">
            <w:pPr>
              <w:widowControl/>
              <w:suppressAutoHyphens w:val="0"/>
            </w:pPr>
            <w:r>
              <w:rPr>
                <w:rFonts w:ascii="Arial" w:eastAsia="Arial Unicode MS" w:hAnsi="Arial" w:cs="Arial Unicode MS"/>
                <w:sz w:val="24"/>
                <w:szCs w:val="24"/>
                <w14:textOutline w14:w="0" w14:cap="flat" w14:cmpd="sng" w14:algn="ctr">
                  <w14:noFill/>
                  <w14:prstDash w14:val="solid"/>
                  <w14:bevel/>
                </w14:textOutline>
              </w:rPr>
              <w:t>Sala Chiara</w:t>
            </w:r>
          </w:p>
        </w:tc>
        <w:tc>
          <w:tcPr>
            <w:tcW w:w="37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1F00B1" w:rsidRDefault="001F00B1"/>
        </w:tc>
      </w:tr>
      <w:tr w:rsidR="001F00B1">
        <w:tblPrEx>
          <w:tblCellMar>
            <w:top w:w="0" w:type="dxa"/>
            <w:left w:w="0" w:type="dxa"/>
            <w:bottom w:w="0" w:type="dxa"/>
            <w:right w:w="0" w:type="dxa"/>
          </w:tblCellMar>
        </w:tblPrEx>
        <w:trPr>
          <w:trHeight w:val="387"/>
        </w:trPr>
        <w:tc>
          <w:tcPr>
            <w:tcW w:w="2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F00B1" w:rsidRDefault="00802466">
            <w:pPr>
              <w:widowControl/>
              <w:suppressAutoHyphens w:val="0"/>
            </w:pPr>
            <w:r>
              <w:rPr>
                <w:rFonts w:ascii="Arial" w:eastAsia="Arial Unicode MS" w:hAnsi="Arial" w:cs="Arial Unicode MS"/>
                <w:sz w:val="24"/>
                <w:szCs w:val="24"/>
                <w14:textOutline w14:w="0" w14:cap="flat" w14:cmpd="sng" w14:algn="ctr">
                  <w14:noFill/>
                  <w14:prstDash w14:val="solid"/>
                  <w14:bevel/>
                </w14:textOutline>
              </w:rPr>
              <w:t>Matematica e Fisica</w:t>
            </w:r>
          </w:p>
        </w:tc>
        <w:tc>
          <w:tcPr>
            <w:tcW w:w="3077" w:type="dxa"/>
            <w:tcBorders>
              <w:top w:val="single" w:sz="4" w:space="0" w:color="000000"/>
              <w:left w:val="single" w:sz="4" w:space="0" w:color="000000"/>
              <w:bottom w:val="single" w:sz="4" w:space="0" w:color="000000"/>
              <w:right w:val="single" w:sz="2" w:space="0" w:color="000000"/>
            </w:tcBorders>
            <w:shd w:val="clear" w:color="auto" w:fill="auto"/>
            <w:tcMar>
              <w:top w:w="80" w:type="dxa"/>
              <w:left w:w="80" w:type="dxa"/>
              <w:bottom w:w="80" w:type="dxa"/>
              <w:right w:w="80" w:type="dxa"/>
            </w:tcMar>
            <w:vAlign w:val="center"/>
          </w:tcPr>
          <w:p w:rsidR="001F00B1" w:rsidRDefault="00802466">
            <w:pPr>
              <w:widowControl/>
              <w:suppressAutoHyphens w:val="0"/>
            </w:pPr>
            <w:r>
              <w:rPr>
                <w:rFonts w:ascii="Arial" w:eastAsia="Arial Unicode MS" w:hAnsi="Arial" w:cs="Arial Unicode MS"/>
                <w:sz w:val="24"/>
                <w:szCs w:val="24"/>
                <w14:textOutline w14:w="0" w14:cap="flat" w14:cmpd="sng" w14:algn="ctr">
                  <w14:noFill/>
                  <w14:prstDash w14:val="solid"/>
                  <w14:bevel/>
                </w14:textOutline>
              </w:rPr>
              <w:t>Invernizzi Chiara</w:t>
            </w:r>
          </w:p>
        </w:tc>
        <w:tc>
          <w:tcPr>
            <w:tcW w:w="37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1F00B1" w:rsidRDefault="001F00B1"/>
        </w:tc>
      </w:tr>
      <w:tr w:rsidR="001F00B1">
        <w:tblPrEx>
          <w:tblCellMar>
            <w:top w:w="0" w:type="dxa"/>
            <w:left w:w="0" w:type="dxa"/>
            <w:bottom w:w="0" w:type="dxa"/>
            <w:right w:w="0" w:type="dxa"/>
          </w:tblCellMar>
        </w:tblPrEx>
        <w:trPr>
          <w:trHeight w:val="387"/>
        </w:trPr>
        <w:tc>
          <w:tcPr>
            <w:tcW w:w="27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F00B1" w:rsidRDefault="00802466">
            <w:pPr>
              <w:widowControl/>
              <w:suppressAutoHyphens w:val="0"/>
            </w:pPr>
            <w:r>
              <w:rPr>
                <w:rFonts w:ascii="Arial" w:eastAsia="Arial Unicode MS" w:hAnsi="Arial" w:cs="Arial Unicode MS"/>
                <w:sz w:val="24"/>
                <w:szCs w:val="24"/>
                <w14:textOutline w14:w="0" w14:cap="flat" w14:cmpd="sng" w14:algn="ctr">
                  <w14:noFill/>
                  <w14:prstDash w14:val="solid"/>
                  <w14:bevel/>
                </w14:textOutline>
              </w:rPr>
              <w:t xml:space="preserve">Storia </w:t>
            </w:r>
            <w:proofErr w:type="gramStart"/>
            <w:r>
              <w:rPr>
                <w:rFonts w:ascii="Arial" w:eastAsia="Arial Unicode MS" w:hAnsi="Arial" w:cs="Arial Unicode MS"/>
                <w:sz w:val="24"/>
                <w:szCs w:val="24"/>
                <w14:textOutline w14:w="0" w14:cap="flat" w14:cmpd="sng" w14:algn="ctr">
                  <w14:noFill/>
                  <w14:prstDash w14:val="solid"/>
                  <w14:bevel/>
                </w14:textOutline>
              </w:rPr>
              <w:t>dell</w:t>
            </w:r>
            <w:r>
              <w:rPr>
                <w:rFonts w:ascii="Arial" w:eastAsia="Arial Unicode MS" w:hAnsi="Arial" w:cs="Arial Unicode MS"/>
                <w:sz w:val="24"/>
                <w:szCs w:val="24"/>
                <w14:textOutline w14:w="0" w14:cap="flat" w14:cmpd="sng" w14:algn="ctr">
                  <w14:noFill/>
                  <w14:prstDash w14:val="solid"/>
                  <w14:bevel/>
                </w14:textOutline>
              </w:rPr>
              <w:t xml:space="preserve">’ </w:t>
            </w:r>
            <w:r>
              <w:rPr>
                <w:rFonts w:ascii="Arial" w:eastAsia="Arial Unicode MS" w:hAnsi="Arial" w:cs="Arial Unicode MS"/>
                <w:sz w:val="24"/>
                <w:szCs w:val="24"/>
                <w14:textOutline w14:w="0" w14:cap="flat" w14:cmpd="sng" w14:algn="ctr">
                  <w14:noFill/>
                  <w14:prstDash w14:val="solid"/>
                  <w14:bevel/>
                </w14:textOutline>
              </w:rPr>
              <w:t>Arte</w:t>
            </w:r>
            <w:proofErr w:type="gramEnd"/>
          </w:p>
        </w:tc>
        <w:tc>
          <w:tcPr>
            <w:tcW w:w="3077" w:type="dxa"/>
            <w:tcBorders>
              <w:top w:val="single" w:sz="4" w:space="0" w:color="000000"/>
              <w:left w:val="single" w:sz="4" w:space="0" w:color="000000"/>
              <w:bottom w:val="single" w:sz="4" w:space="0" w:color="000000"/>
              <w:right w:val="single" w:sz="2" w:space="0" w:color="000000"/>
            </w:tcBorders>
            <w:shd w:val="clear" w:color="auto" w:fill="auto"/>
            <w:tcMar>
              <w:top w:w="80" w:type="dxa"/>
              <w:left w:w="80" w:type="dxa"/>
              <w:bottom w:w="80" w:type="dxa"/>
              <w:right w:w="80" w:type="dxa"/>
            </w:tcMar>
            <w:vAlign w:val="center"/>
          </w:tcPr>
          <w:p w:rsidR="001F00B1" w:rsidRDefault="00802466">
            <w:pPr>
              <w:widowControl/>
              <w:suppressAutoHyphens w:val="0"/>
            </w:pPr>
            <w:r>
              <w:rPr>
                <w:rFonts w:ascii="Arial" w:eastAsia="Arial Unicode MS" w:hAnsi="Arial" w:cs="Arial Unicode MS"/>
                <w:sz w:val="24"/>
                <w:szCs w:val="24"/>
                <w14:textOutline w14:w="0" w14:cap="flat" w14:cmpd="sng" w14:algn="ctr">
                  <w14:noFill/>
                  <w14:prstDash w14:val="solid"/>
                  <w14:bevel/>
                </w14:textOutline>
              </w:rPr>
              <w:t>Tavecchio Pierluigi</w:t>
            </w:r>
          </w:p>
        </w:tc>
        <w:tc>
          <w:tcPr>
            <w:tcW w:w="37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1F00B1" w:rsidRDefault="001F00B1"/>
        </w:tc>
      </w:tr>
      <w:tr w:rsidR="001F00B1">
        <w:tblPrEx>
          <w:tblCellMar>
            <w:top w:w="0" w:type="dxa"/>
            <w:left w:w="0" w:type="dxa"/>
            <w:bottom w:w="0" w:type="dxa"/>
            <w:right w:w="0" w:type="dxa"/>
          </w:tblCellMar>
        </w:tblPrEx>
        <w:trPr>
          <w:trHeight w:val="387"/>
        </w:trPr>
        <w:tc>
          <w:tcPr>
            <w:tcW w:w="27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F00B1" w:rsidRDefault="00802466">
            <w:pPr>
              <w:widowControl/>
              <w:suppressAutoHyphens w:val="0"/>
            </w:pPr>
            <w:r>
              <w:rPr>
                <w:rFonts w:ascii="Arial" w:eastAsia="Arial Unicode MS" w:hAnsi="Arial" w:cs="Arial Unicode MS"/>
                <w:sz w:val="24"/>
                <w:szCs w:val="24"/>
                <w14:textOutline w14:w="0" w14:cap="flat" w14:cmpd="sng" w14:algn="ctr">
                  <w14:noFill/>
                  <w14:prstDash w14:val="solid"/>
                  <w14:bevel/>
                </w14:textOutline>
              </w:rPr>
              <w:t xml:space="preserve">Scienze Motorie </w:t>
            </w:r>
          </w:p>
        </w:tc>
        <w:tc>
          <w:tcPr>
            <w:tcW w:w="3077" w:type="dxa"/>
            <w:tcBorders>
              <w:top w:val="single" w:sz="4" w:space="0" w:color="000000"/>
              <w:left w:val="single" w:sz="4" w:space="0" w:color="000000"/>
              <w:bottom w:val="single" w:sz="4" w:space="0" w:color="000000"/>
              <w:right w:val="single" w:sz="2" w:space="0" w:color="000000"/>
            </w:tcBorders>
            <w:shd w:val="clear" w:color="auto" w:fill="auto"/>
            <w:tcMar>
              <w:top w:w="80" w:type="dxa"/>
              <w:left w:w="80" w:type="dxa"/>
              <w:bottom w:w="80" w:type="dxa"/>
              <w:right w:w="80" w:type="dxa"/>
            </w:tcMar>
            <w:vAlign w:val="center"/>
          </w:tcPr>
          <w:p w:rsidR="001F00B1" w:rsidRDefault="00802466">
            <w:pPr>
              <w:widowControl/>
              <w:suppressAutoHyphens w:val="0"/>
            </w:pPr>
            <w:r>
              <w:rPr>
                <w:rFonts w:ascii="Arial" w:eastAsia="Arial Unicode MS" w:hAnsi="Arial" w:cs="Arial Unicode MS"/>
                <w:sz w:val="24"/>
                <w:szCs w:val="24"/>
                <w14:textOutline w14:w="0" w14:cap="flat" w14:cmpd="sng" w14:algn="ctr">
                  <w14:noFill/>
                  <w14:prstDash w14:val="solid"/>
                  <w14:bevel/>
                </w14:textOutline>
              </w:rPr>
              <w:t>D</w:t>
            </w:r>
            <w:r>
              <w:rPr>
                <w:rFonts w:ascii="Arial" w:eastAsia="Arial Unicode MS" w:hAnsi="Arial" w:cs="Arial Unicode MS"/>
                <w:sz w:val="24"/>
                <w:szCs w:val="24"/>
                <w14:textOutline w14:w="0" w14:cap="flat" w14:cmpd="sng" w14:algn="ctr">
                  <w14:noFill/>
                  <w14:prstDash w14:val="solid"/>
                  <w14:bevel/>
                </w14:textOutline>
              </w:rPr>
              <w:t>’</w:t>
            </w:r>
            <w:r>
              <w:rPr>
                <w:rFonts w:ascii="Arial" w:eastAsia="Arial Unicode MS" w:hAnsi="Arial" w:cs="Arial Unicode MS"/>
                <w:sz w:val="24"/>
                <w:szCs w:val="24"/>
                <w14:textOutline w14:w="0" w14:cap="flat" w14:cmpd="sng" w14:algn="ctr">
                  <w14:noFill/>
                  <w14:prstDash w14:val="solid"/>
                  <w14:bevel/>
                </w14:textOutline>
              </w:rPr>
              <w:t>Amato Stefano</w:t>
            </w:r>
          </w:p>
        </w:tc>
        <w:tc>
          <w:tcPr>
            <w:tcW w:w="377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rsidR="001F00B1" w:rsidRDefault="001F00B1"/>
        </w:tc>
      </w:tr>
      <w:tr w:rsidR="001F00B1">
        <w:tblPrEx>
          <w:tblCellMar>
            <w:top w:w="0" w:type="dxa"/>
            <w:left w:w="0" w:type="dxa"/>
            <w:bottom w:w="0" w:type="dxa"/>
            <w:right w:w="0" w:type="dxa"/>
          </w:tblCellMar>
        </w:tblPrEx>
        <w:trPr>
          <w:trHeight w:val="387"/>
        </w:trPr>
        <w:tc>
          <w:tcPr>
            <w:tcW w:w="27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F00B1" w:rsidRDefault="00802466">
            <w:pPr>
              <w:widowControl/>
              <w:suppressAutoHyphens w:val="0"/>
            </w:pPr>
            <w:r>
              <w:rPr>
                <w:rFonts w:ascii="Arial" w:eastAsia="Arial Unicode MS" w:hAnsi="Arial" w:cs="Arial Unicode MS"/>
                <w:sz w:val="24"/>
                <w:szCs w:val="24"/>
                <w14:textOutline w14:w="0" w14:cap="flat" w14:cmpd="sng" w14:algn="ctr">
                  <w14:noFill/>
                  <w14:prstDash w14:val="solid"/>
                  <w14:bevel/>
                </w14:textOutline>
              </w:rPr>
              <w:t xml:space="preserve">Religione </w:t>
            </w:r>
          </w:p>
        </w:tc>
        <w:tc>
          <w:tcPr>
            <w:tcW w:w="3077" w:type="dxa"/>
            <w:tcBorders>
              <w:top w:val="single" w:sz="4" w:space="0" w:color="000000"/>
              <w:left w:val="single" w:sz="4" w:space="0" w:color="000000"/>
              <w:bottom w:val="single" w:sz="4" w:space="0" w:color="000000"/>
              <w:right w:val="single" w:sz="2" w:space="0" w:color="000000"/>
            </w:tcBorders>
            <w:shd w:val="clear" w:color="auto" w:fill="auto"/>
            <w:tcMar>
              <w:top w:w="80" w:type="dxa"/>
              <w:left w:w="80" w:type="dxa"/>
              <w:bottom w:w="80" w:type="dxa"/>
              <w:right w:w="80" w:type="dxa"/>
            </w:tcMar>
            <w:vAlign w:val="center"/>
          </w:tcPr>
          <w:p w:rsidR="001F00B1" w:rsidRDefault="00802466">
            <w:pPr>
              <w:widowControl/>
              <w:suppressAutoHyphens w:val="0"/>
            </w:pPr>
            <w:r>
              <w:rPr>
                <w:rFonts w:ascii="Arial" w:eastAsia="Arial Unicode MS" w:hAnsi="Arial" w:cs="Arial Unicode MS"/>
                <w:sz w:val="24"/>
                <w:szCs w:val="24"/>
                <w14:textOutline w14:w="0" w14:cap="flat" w14:cmpd="sng" w14:algn="ctr">
                  <w14:noFill/>
                  <w14:prstDash w14:val="solid"/>
                  <w14:bevel/>
                </w14:textOutline>
              </w:rPr>
              <w:t>Consonni Carla</w:t>
            </w:r>
          </w:p>
        </w:tc>
        <w:tc>
          <w:tcPr>
            <w:tcW w:w="37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1F00B1" w:rsidRDefault="001F00B1"/>
        </w:tc>
      </w:tr>
      <w:tr w:rsidR="001F00B1">
        <w:tblPrEx>
          <w:tblCellMar>
            <w:top w:w="0" w:type="dxa"/>
            <w:left w:w="0" w:type="dxa"/>
            <w:bottom w:w="0" w:type="dxa"/>
            <w:right w:w="0" w:type="dxa"/>
          </w:tblCellMar>
        </w:tblPrEx>
        <w:trPr>
          <w:trHeight w:val="387"/>
        </w:trPr>
        <w:tc>
          <w:tcPr>
            <w:tcW w:w="277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1F00B1" w:rsidRDefault="00802466">
            <w:pPr>
              <w:widowControl/>
              <w:suppressAutoHyphens w:val="0"/>
            </w:pPr>
            <w:r>
              <w:rPr>
                <w:rFonts w:ascii="Arial" w:eastAsia="Arial Unicode MS" w:hAnsi="Arial" w:cs="Arial Unicode MS"/>
                <w:sz w:val="24"/>
                <w:szCs w:val="24"/>
                <w14:textOutline w14:w="0" w14:cap="flat" w14:cmpd="sng" w14:algn="ctr">
                  <w14:noFill/>
                  <w14:prstDash w14:val="solid"/>
                  <w14:bevel/>
                </w14:textOutline>
              </w:rPr>
              <w:t>Sostegno</w:t>
            </w:r>
          </w:p>
        </w:tc>
        <w:tc>
          <w:tcPr>
            <w:tcW w:w="3077" w:type="dxa"/>
            <w:tcBorders>
              <w:top w:val="single" w:sz="4" w:space="0" w:color="000000"/>
              <w:left w:val="single" w:sz="4" w:space="0" w:color="000000"/>
              <w:bottom w:val="single" w:sz="4" w:space="0" w:color="000000"/>
              <w:right w:val="single" w:sz="2" w:space="0" w:color="000000"/>
            </w:tcBorders>
            <w:shd w:val="clear" w:color="auto" w:fill="auto"/>
            <w:tcMar>
              <w:top w:w="80" w:type="dxa"/>
              <w:left w:w="80" w:type="dxa"/>
              <w:bottom w:w="80" w:type="dxa"/>
              <w:right w:w="80" w:type="dxa"/>
            </w:tcMar>
            <w:vAlign w:val="center"/>
          </w:tcPr>
          <w:p w:rsidR="001F00B1" w:rsidRDefault="00802466">
            <w:pPr>
              <w:widowControl/>
              <w:suppressAutoHyphens w:val="0"/>
            </w:pPr>
            <w:proofErr w:type="spellStart"/>
            <w:r>
              <w:rPr>
                <w:rFonts w:ascii="Arial" w:eastAsia="Arial Unicode MS" w:hAnsi="Arial" w:cs="Arial Unicode MS"/>
                <w:sz w:val="24"/>
                <w:szCs w:val="24"/>
                <w14:textOutline w14:w="0" w14:cap="flat" w14:cmpd="sng" w14:algn="ctr">
                  <w14:noFill/>
                  <w14:prstDash w14:val="solid"/>
                  <w14:bevel/>
                </w14:textOutline>
              </w:rPr>
              <w:t>Nicotra</w:t>
            </w:r>
            <w:proofErr w:type="spellEnd"/>
            <w:r>
              <w:rPr>
                <w:rFonts w:ascii="Arial" w:eastAsia="Arial Unicode MS" w:hAnsi="Arial" w:cs="Arial Unicode MS"/>
                <w:sz w:val="24"/>
                <w:szCs w:val="24"/>
                <w14:textOutline w14:w="0" w14:cap="flat" w14:cmpd="sng" w14:algn="ctr">
                  <w14:noFill/>
                  <w14:prstDash w14:val="solid"/>
                  <w14:bevel/>
                </w14:textOutline>
              </w:rPr>
              <w:t xml:space="preserve"> Orazio</w:t>
            </w:r>
          </w:p>
        </w:tc>
        <w:tc>
          <w:tcPr>
            <w:tcW w:w="37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1F00B1" w:rsidRDefault="001F00B1"/>
        </w:tc>
      </w:tr>
    </w:tbl>
    <w:p w:rsidR="001F00B1" w:rsidRDefault="001F00B1">
      <w:pPr>
        <w:pStyle w:val="testo"/>
        <w:ind w:left="432" w:hanging="432"/>
        <w:jc w:val="left"/>
      </w:pPr>
    </w:p>
    <w:p w:rsidR="001F00B1" w:rsidRDefault="001F00B1">
      <w:pPr>
        <w:pStyle w:val="testo"/>
        <w:ind w:left="324" w:hanging="324"/>
        <w:jc w:val="left"/>
      </w:pPr>
    </w:p>
    <w:p w:rsidR="001F00B1" w:rsidRDefault="001F00B1">
      <w:pPr>
        <w:pStyle w:val="testo"/>
        <w:ind w:left="216" w:hanging="216"/>
        <w:jc w:val="left"/>
      </w:pPr>
    </w:p>
    <w:p w:rsidR="001F00B1" w:rsidRDefault="001F00B1">
      <w:pPr>
        <w:pStyle w:val="testo"/>
        <w:ind w:left="108" w:hanging="108"/>
      </w:pPr>
    </w:p>
    <w:p w:rsidR="001F00B1" w:rsidRDefault="00802466">
      <w:pPr>
        <w:pStyle w:val="testo"/>
      </w:pPr>
      <w:r>
        <w:rPr>
          <w:rStyle w:val="Nessuno"/>
          <w:i/>
          <w:iCs/>
          <w:sz w:val="16"/>
          <w:szCs w:val="16"/>
        </w:rPr>
        <w:t>Nella versione in PDF le firme autografe sono sostituite a mezzo stampa ai sensi dell’art. 3, comma 2 del decreto legislativo n.39/1993.</w:t>
      </w:r>
    </w:p>
    <w:p w:rsidR="001F00B1" w:rsidRDefault="00802466">
      <w:pPr>
        <w:pStyle w:val="testo"/>
      </w:pPr>
      <w:r>
        <w:rPr>
          <w:rStyle w:val="Hyperlink0"/>
        </w:rPr>
        <w:t>Erba, 30maggio 2020</w:t>
      </w:r>
    </w:p>
    <w:p w:rsidR="001F00B1" w:rsidRDefault="001F00B1">
      <w:pPr>
        <w:ind w:left="5103"/>
        <w:jc w:val="center"/>
        <w:rPr>
          <w:rStyle w:val="Nessuno"/>
          <w:rFonts w:ascii="Arial" w:eastAsia="Arial" w:hAnsi="Arial" w:cs="Arial"/>
        </w:rPr>
      </w:pPr>
    </w:p>
    <w:p w:rsidR="001F00B1" w:rsidRDefault="00802466">
      <w:pPr>
        <w:ind w:left="5103"/>
        <w:jc w:val="center"/>
        <w:rPr>
          <w:rStyle w:val="Nessuno"/>
          <w:rFonts w:ascii="Arial" w:eastAsia="Arial" w:hAnsi="Arial" w:cs="Arial"/>
          <w:sz w:val="24"/>
          <w:szCs w:val="24"/>
        </w:rPr>
      </w:pPr>
      <w:r>
        <w:rPr>
          <w:rStyle w:val="Nessuno"/>
          <w:rFonts w:ascii="Arial" w:hAnsi="Arial"/>
          <w:sz w:val="24"/>
          <w:szCs w:val="24"/>
        </w:rPr>
        <w:t>IL DIRIGENTE SCOLASTICO</w:t>
      </w:r>
    </w:p>
    <w:p w:rsidR="001F00B1" w:rsidRDefault="00802466">
      <w:pPr>
        <w:ind w:left="5103"/>
        <w:jc w:val="center"/>
        <w:rPr>
          <w:rStyle w:val="Nessuno"/>
          <w:rFonts w:ascii="Arial" w:eastAsia="Arial" w:hAnsi="Arial" w:cs="Arial"/>
          <w:sz w:val="24"/>
          <w:szCs w:val="24"/>
        </w:rPr>
      </w:pPr>
      <w:proofErr w:type="spellStart"/>
      <w:r>
        <w:rPr>
          <w:rStyle w:val="Nessuno"/>
          <w:rFonts w:ascii="Arial" w:hAnsi="Arial"/>
          <w:sz w:val="24"/>
          <w:szCs w:val="24"/>
        </w:rPr>
        <w:t>Piermichele</w:t>
      </w:r>
      <w:proofErr w:type="spellEnd"/>
      <w:r>
        <w:rPr>
          <w:rStyle w:val="Nessuno"/>
          <w:rFonts w:ascii="Arial" w:hAnsi="Arial"/>
          <w:sz w:val="24"/>
          <w:szCs w:val="24"/>
        </w:rPr>
        <w:t xml:space="preserve"> De Agostini</w:t>
      </w:r>
    </w:p>
    <w:p w:rsidR="001F00B1" w:rsidRDefault="00802466">
      <w:pPr>
        <w:spacing w:before="120"/>
        <w:ind w:left="5103"/>
        <w:jc w:val="center"/>
      </w:pPr>
      <w:r>
        <w:rPr>
          <w:rStyle w:val="Nessuno"/>
          <w:rFonts w:ascii="Arial" w:hAnsi="Arial"/>
          <w:i/>
          <w:iCs/>
          <w:sz w:val="10"/>
          <w:szCs w:val="10"/>
        </w:rPr>
        <w:t xml:space="preserve">(Firma autografa </w:t>
      </w:r>
      <w:r>
        <w:rPr>
          <w:rStyle w:val="Nessuno"/>
          <w:rFonts w:ascii="Arial" w:hAnsi="Arial"/>
          <w:i/>
          <w:iCs/>
          <w:sz w:val="10"/>
          <w:szCs w:val="10"/>
        </w:rPr>
        <w:t>sostituita a mezzo stampa ai sensi dell</w:t>
      </w:r>
      <w:r>
        <w:rPr>
          <w:rStyle w:val="Nessuno"/>
          <w:rFonts w:ascii="Arial" w:hAnsi="Arial"/>
          <w:i/>
          <w:iCs/>
          <w:sz w:val="10"/>
          <w:szCs w:val="10"/>
        </w:rPr>
        <w:t>’</w:t>
      </w:r>
      <w:r>
        <w:rPr>
          <w:rStyle w:val="Nessuno"/>
          <w:rFonts w:ascii="Arial" w:hAnsi="Arial"/>
          <w:i/>
          <w:iCs/>
          <w:sz w:val="10"/>
          <w:szCs w:val="10"/>
        </w:rPr>
        <w:t xml:space="preserve">art. 3, c. 2 del </w:t>
      </w:r>
      <w:proofErr w:type="spellStart"/>
      <w:r>
        <w:rPr>
          <w:rStyle w:val="Nessuno"/>
          <w:rFonts w:ascii="Arial" w:hAnsi="Arial"/>
          <w:i/>
          <w:iCs/>
          <w:sz w:val="10"/>
          <w:szCs w:val="10"/>
        </w:rPr>
        <w:t>DLgs</w:t>
      </w:r>
      <w:proofErr w:type="spellEnd"/>
      <w:r>
        <w:rPr>
          <w:rStyle w:val="Nessuno"/>
          <w:rFonts w:ascii="Arial" w:hAnsi="Arial"/>
          <w:i/>
          <w:iCs/>
          <w:sz w:val="10"/>
          <w:szCs w:val="10"/>
        </w:rPr>
        <w:t xml:space="preserve"> n.39/1993)  </w:t>
      </w:r>
    </w:p>
    <w:sectPr w:rsidR="001F00B1">
      <w:headerReference w:type="default" r:id="rId14"/>
      <w:footerReference w:type="default" r:id="rId15"/>
      <w:pgSz w:w="11900" w:h="16840"/>
      <w:pgMar w:top="1231" w:right="1134" w:bottom="1134" w:left="1134" w:header="720" w:footer="5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2466" w:rsidRDefault="00802466">
      <w:r>
        <w:separator/>
      </w:r>
    </w:p>
  </w:endnote>
  <w:endnote w:type="continuationSeparator" w:id="0">
    <w:p w:rsidR="00802466" w:rsidRDefault="00802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0B1" w:rsidRDefault="00802466">
    <w:pPr>
      <w:pStyle w:val="Pidipagina"/>
      <w:spacing w:before="120"/>
      <w:jc w:val="center"/>
    </w:pPr>
    <w:r>
      <w:rPr>
        <w:rFonts w:ascii="Arial" w:hAnsi="Arial"/>
      </w:rPr>
      <w:t xml:space="preserve">pagina </w:t>
    </w:r>
    <w:r>
      <w:rPr>
        <w:rFonts w:ascii="Arial" w:eastAsia="Arial" w:hAnsi="Arial" w:cs="Arial"/>
        <w:b/>
        <w:bCs/>
        <w:sz w:val="24"/>
        <w:szCs w:val="24"/>
      </w:rPr>
      <w:fldChar w:fldCharType="begin"/>
    </w:r>
    <w:r>
      <w:rPr>
        <w:rFonts w:ascii="Arial" w:eastAsia="Arial" w:hAnsi="Arial" w:cs="Arial"/>
        <w:b/>
        <w:bCs/>
        <w:sz w:val="24"/>
        <w:szCs w:val="24"/>
      </w:rPr>
      <w:instrText xml:space="preserve"> PAGE </w:instrText>
    </w:r>
    <w:r>
      <w:rPr>
        <w:rFonts w:ascii="Arial" w:eastAsia="Arial" w:hAnsi="Arial" w:cs="Arial"/>
        <w:b/>
        <w:bCs/>
        <w:sz w:val="24"/>
        <w:szCs w:val="24"/>
      </w:rPr>
      <w:fldChar w:fldCharType="end"/>
    </w:r>
    <w:r>
      <w:rPr>
        <w:rFonts w:ascii="Arial" w:hAnsi="Arial"/>
      </w:rPr>
      <w:t xml:space="preserve"> di </w:t>
    </w:r>
    <w:r>
      <w:rPr>
        <w:rFonts w:ascii="Arial" w:eastAsia="Arial" w:hAnsi="Arial" w:cs="Arial"/>
      </w:rPr>
      <w:fldChar w:fldCharType="begin"/>
    </w:r>
    <w:r>
      <w:rPr>
        <w:rFonts w:ascii="Arial" w:eastAsia="Arial" w:hAnsi="Arial" w:cs="Arial"/>
      </w:rPr>
      <w:instrText xml:space="preserve"> NUMPAGES </w:instrText>
    </w:r>
    <w:r>
      <w:rPr>
        <w:rFonts w:ascii="Arial" w:eastAsia="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0B1" w:rsidRDefault="00802466">
    <w:pPr>
      <w:jc w:val="center"/>
    </w:pPr>
    <w:r>
      <w:rPr>
        <w:rFonts w:ascii="Arial" w:hAnsi="Arial"/>
      </w:rPr>
      <w:t xml:space="preserve">pagina </w:t>
    </w:r>
    <w:r>
      <w:rPr>
        <w:rFonts w:ascii="Arial" w:eastAsia="Arial" w:hAnsi="Arial" w:cs="Arial"/>
      </w:rPr>
      <w:fldChar w:fldCharType="begin"/>
    </w:r>
    <w:r>
      <w:rPr>
        <w:rFonts w:ascii="Arial" w:eastAsia="Arial" w:hAnsi="Arial" w:cs="Arial"/>
      </w:rPr>
      <w:instrText xml:space="preserve"> PAGE </w:instrText>
    </w:r>
    <w:r w:rsidR="0077216B">
      <w:rPr>
        <w:rFonts w:ascii="Arial" w:eastAsia="Arial" w:hAnsi="Arial" w:cs="Arial"/>
      </w:rPr>
      <w:fldChar w:fldCharType="separate"/>
    </w:r>
    <w:r w:rsidR="0077216B">
      <w:rPr>
        <w:rFonts w:ascii="Arial" w:eastAsia="Arial" w:hAnsi="Arial" w:cs="Arial"/>
        <w:noProof/>
      </w:rPr>
      <w:t>1</w:t>
    </w:r>
    <w:r>
      <w:rPr>
        <w:rFonts w:ascii="Arial" w:eastAsia="Arial" w:hAnsi="Arial" w:cs="Arial"/>
      </w:rPr>
      <w:fldChar w:fldCharType="end"/>
    </w:r>
    <w:r>
      <w:rPr>
        <w:rFonts w:ascii="Arial" w:hAnsi="Arial"/>
      </w:rPr>
      <w:t xml:space="preserve"> di </w:t>
    </w:r>
    <w:r>
      <w:rPr>
        <w:rFonts w:ascii="Arial" w:eastAsia="Arial" w:hAnsi="Arial" w:cs="Arial"/>
      </w:rPr>
      <w:fldChar w:fldCharType="begin"/>
    </w:r>
    <w:r>
      <w:rPr>
        <w:rFonts w:ascii="Arial" w:eastAsia="Arial" w:hAnsi="Arial" w:cs="Arial"/>
      </w:rPr>
      <w:instrText xml:space="preserve"> NUMPAGES </w:instrText>
    </w:r>
    <w:r w:rsidR="0077216B">
      <w:rPr>
        <w:rFonts w:ascii="Arial" w:eastAsia="Arial" w:hAnsi="Arial" w:cs="Arial"/>
      </w:rPr>
      <w:fldChar w:fldCharType="separate"/>
    </w:r>
    <w:r w:rsidR="0077216B">
      <w:rPr>
        <w:rFonts w:ascii="Arial" w:eastAsia="Arial" w:hAnsi="Arial" w:cs="Arial"/>
        <w:noProof/>
      </w:rPr>
      <w:t>2</w:t>
    </w:r>
    <w:r>
      <w:rPr>
        <w:rFonts w:ascii="Arial" w:eastAsia="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0B1" w:rsidRDefault="00802466">
    <w:pPr>
      <w:jc w:val="center"/>
    </w:pPr>
    <w:r>
      <w:rPr>
        <w:rFonts w:ascii="Arial" w:hAnsi="Arial"/>
      </w:rPr>
      <w:t xml:space="preserve">pagina </w:t>
    </w:r>
    <w:r>
      <w:rPr>
        <w:rFonts w:ascii="Arial" w:eastAsia="Arial" w:hAnsi="Arial" w:cs="Arial"/>
      </w:rPr>
      <w:fldChar w:fldCharType="begin"/>
    </w:r>
    <w:r>
      <w:rPr>
        <w:rFonts w:ascii="Arial" w:eastAsia="Arial" w:hAnsi="Arial" w:cs="Arial"/>
      </w:rPr>
      <w:instrText xml:space="preserve"> PAGE </w:instrText>
    </w:r>
    <w:r w:rsidR="0077216B">
      <w:rPr>
        <w:rFonts w:ascii="Arial" w:eastAsia="Arial" w:hAnsi="Arial" w:cs="Arial"/>
      </w:rPr>
      <w:fldChar w:fldCharType="separate"/>
    </w:r>
    <w:r w:rsidR="0077216B">
      <w:rPr>
        <w:rFonts w:ascii="Arial" w:eastAsia="Arial" w:hAnsi="Arial" w:cs="Arial"/>
        <w:noProof/>
      </w:rPr>
      <w:t>2</w:t>
    </w:r>
    <w:r>
      <w:rPr>
        <w:rFonts w:ascii="Arial" w:eastAsia="Arial" w:hAnsi="Arial" w:cs="Arial"/>
      </w:rPr>
      <w:fldChar w:fldCharType="end"/>
    </w:r>
    <w:r>
      <w:rPr>
        <w:rFonts w:ascii="Arial" w:hAnsi="Arial"/>
      </w:rPr>
      <w:t xml:space="preserve"> di </w:t>
    </w:r>
    <w:r>
      <w:rPr>
        <w:rFonts w:ascii="Arial" w:eastAsia="Arial" w:hAnsi="Arial" w:cs="Arial"/>
      </w:rPr>
      <w:fldChar w:fldCharType="begin"/>
    </w:r>
    <w:r>
      <w:rPr>
        <w:rFonts w:ascii="Arial" w:eastAsia="Arial" w:hAnsi="Arial" w:cs="Arial"/>
      </w:rPr>
      <w:instrText xml:space="preserve"> NUMPAGES </w:instrText>
    </w:r>
    <w:r w:rsidR="0077216B">
      <w:rPr>
        <w:rFonts w:ascii="Arial" w:eastAsia="Arial" w:hAnsi="Arial" w:cs="Arial"/>
      </w:rPr>
      <w:fldChar w:fldCharType="separate"/>
    </w:r>
    <w:r w:rsidR="0077216B">
      <w:rPr>
        <w:rFonts w:ascii="Arial" w:eastAsia="Arial" w:hAnsi="Arial" w:cs="Arial"/>
        <w:noProof/>
      </w:rPr>
      <w:t>3</w:t>
    </w:r>
    <w:r>
      <w:rPr>
        <w:rFonts w:ascii="Arial" w:eastAsia="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2466" w:rsidRDefault="00802466">
      <w:r>
        <w:separator/>
      </w:r>
    </w:p>
  </w:footnote>
  <w:footnote w:type="continuationSeparator" w:id="0">
    <w:p w:rsidR="00802466" w:rsidRDefault="008024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0B1" w:rsidRDefault="00802466">
    <w:pPr>
      <w:pStyle w:val="Intestazioneepidipagina"/>
    </w:pPr>
    <w:r>
      <w:rPr>
        <w:noProof/>
      </w:rPr>
      <mc:AlternateContent>
        <mc:Choice Requires="wps">
          <w:drawing>
            <wp:anchor distT="152400" distB="152400" distL="152400" distR="152400" simplePos="0" relativeHeight="251656704" behindDoc="1" locked="0" layoutInCell="1" allowOverlap="1">
              <wp:simplePos x="0" y="0"/>
              <wp:positionH relativeFrom="page">
                <wp:posOffset>0</wp:posOffset>
              </wp:positionH>
              <wp:positionV relativeFrom="page">
                <wp:posOffset>0</wp:posOffset>
              </wp:positionV>
              <wp:extent cx="7556500" cy="10693400"/>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7556500" cy="10693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30" style="visibility:visible;position:absolute;margin-left:0.0pt;margin-top:0.0pt;width:595.0pt;height:84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0B1" w:rsidRDefault="00802466">
    <w:pPr>
      <w:jc w:val="center"/>
    </w:pPr>
    <w:r>
      <w:rPr>
        <w:noProof/>
      </w:rPr>
      <mc:AlternateContent>
        <mc:Choice Requires="wps">
          <w:drawing>
            <wp:anchor distT="152400" distB="152400" distL="152400" distR="152400" simplePos="0" relativeHeight="251657728" behindDoc="1" locked="0" layoutInCell="1" allowOverlap="1">
              <wp:simplePos x="0" y="0"/>
              <wp:positionH relativeFrom="page">
                <wp:posOffset>0</wp:posOffset>
              </wp:positionH>
              <wp:positionV relativeFrom="page">
                <wp:posOffset>0</wp:posOffset>
              </wp:positionV>
              <wp:extent cx="7556500" cy="10693400"/>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7556500" cy="10693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31" style="visibility:visible;position:absolute;margin-left:0.0pt;margin-top:0.0pt;width:595.0pt;height:84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r>
      <w:rPr>
        <w:rFonts w:ascii="Arial" w:eastAsia="Arial" w:hAnsi="Arial" w:cs="Arial"/>
        <w:i/>
        <w:iCs/>
        <w:noProof/>
      </w:rPr>
      <w:drawing>
        <wp:inline distT="0" distB="0" distL="0" distR="0">
          <wp:extent cx="5894071" cy="1365250"/>
          <wp:effectExtent l="0" t="0" r="0" b="0"/>
          <wp:docPr id="1073741826" name="officeArt object" descr="intestazione2.png"/>
          <wp:cNvGraphicFramePr/>
          <a:graphic xmlns:a="http://schemas.openxmlformats.org/drawingml/2006/main">
            <a:graphicData uri="http://schemas.openxmlformats.org/drawingml/2006/picture">
              <pic:pic xmlns:pic="http://schemas.openxmlformats.org/drawingml/2006/picture">
                <pic:nvPicPr>
                  <pic:cNvPr id="1073741826" name="intestazione2.png" descr="intestazione2.png"/>
                  <pic:cNvPicPr>
                    <a:picLocks noChangeAspect="1"/>
                  </pic:cNvPicPr>
                </pic:nvPicPr>
                <pic:blipFill>
                  <a:blip r:embed="rId1"/>
                  <a:stretch>
                    <a:fillRect/>
                  </a:stretch>
                </pic:blipFill>
                <pic:spPr>
                  <a:xfrm>
                    <a:off x="0" y="0"/>
                    <a:ext cx="5894071" cy="1365250"/>
                  </a:xfrm>
                  <a:prstGeom prst="rect">
                    <a:avLst/>
                  </a:prstGeom>
                  <a:ln w="12700" cap="flat">
                    <a:noFill/>
                    <a:miter lim="400000"/>
                  </a:ln>
                  <a:effec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00B1" w:rsidRDefault="00802466">
    <w:pPr>
      <w:pBdr>
        <w:bottom w:val="single" w:sz="4" w:space="0" w:color="000000"/>
      </w:pBdr>
      <w:spacing w:after="240"/>
      <w:jc w:val="center"/>
    </w:pPr>
    <w:r>
      <w:rPr>
        <w:noProof/>
      </w:rPr>
      <mc:AlternateContent>
        <mc:Choice Requires="wps">
          <w:drawing>
            <wp:anchor distT="152400" distB="152400" distL="152400" distR="152400" simplePos="0" relativeHeight="251658752" behindDoc="1" locked="0" layoutInCell="1" allowOverlap="1">
              <wp:simplePos x="0" y="0"/>
              <wp:positionH relativeFrom="page">
                <wp:posOffset>0</wp:posOffset>
              </wp:positionH>
              <wp:positionV relativeFrom="page">
                <wp:posOffset>0</wp:posOffset>
              </wp:positionV>
              <wp:extent cx="7556500" cy="10693400"/>
              <wp:effectExtent l="0" t="0" r="0" b="0"/>
              <wp:wrapNone/>
              <wp:docPr id="1073741830" name="officeArt object"/>
              <wp:cNvGraphicFramePr/>
              <a:graphic xmlns:a="http://schemas.openxmlformats.org/drawingml/2006/main">
                <a:graphicData uri="http://schemas.microsoft.com/office/word/2010/wordprocessingShape">
                  <wps:wsp>
                    <wps:cNvSpPr/>
                    <wps:spPr>
                      <a:xfrm>
                        <a:off x="0" y="0"/>
                        <a:ext cx="7556500" cy="10693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32" style="visibility:visible;position:absolute;margin-left:0.0pt;margin-top:0.0pt;width:595.0pt;height:84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r>
      <w:rPr>
        <w:rFonts w:ascii="Arial" w:hAnsi="Arial"/>
        <w:sz w:val="16"/>
        <w:szCs w:val="16"/>
      </w:rPr>
      <w:t xml:space="preserve">LICEO CARLO PORTA - DOCUMENTO DEL CONSIGLIO DI CLASSE </w:t>
    </w:r>
    <w:r>
      <w:rPr>
        <w:rFonts w:ascii="Arial" w:hAnsi="Arial"/>
        <w:sz w:val="16"/>
        <w:szCs w:val="16"/>
      </w:rPr>
      <w:t xml:space="preserve">– </w:t>
    </w:r>
    <w:r>
      <w:rPr>
        <w:rFonts w:ascii="Arial" w:hAnsi="Arial"/>
        <w:sz w:val="16"/>
        <w:szCs w:val="16"/>
      </w:rPr>
      <w:t>A.S. 2019/2020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F0D73"/>
    <w:multiLevelType w:val="hybridMultilevel"/>
    <w:tmpl w:val="35DA3DDE"/>
    <w:styleLink w:val="Stileimportato40"/>
    <w:lvl w:ilvl="0" w:tplc="F8E2B05C">
      <w:start w:val="1"/>
      <w:numFmt w:val="decimal"/>
      <w:lvlText w:val="%1."/>
      <w:lvlJc w:val="left"/>
      <w:pPr>
        <w:ind w:left="532" w:hanging="532"/>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1" w:tplc="3510FD7C">
      <w:start w:val="1"/>
      <w:numFmt w:val="decimal"/>
      <w:lvlText w:val="%2."/>
      <w:lvlJc w:val="left"/>
      <w:pPr>
        <w:ind w:left="532" w:hanging="532"/>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2" w:tplc="3DEA93B8">
      <w:start w:val="1"/>
      <w:numFmt w:val="decimal"/>
      <w:lvlText w:val="%3."/>
      <w:lvlJc w:val="left"/>
      <w:pPr>
        <w:ind w:left="532" w:hanging="532"/>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3" w:tplc="98522574">
      <w:start w:val="1"/>
      <w:numFmt w:val="decimal"/>
      <w:lvlText w:val="%4."/>
      <w:lvlJc w:val="left"/>
      <w:pPr>
        <w:ind w:left="532" w:hanging="532"/>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4" w:tplc="40EAD3FC">
      <w:start w:val="1"/>
      <w:numFmt w:val="decimal"/>
      <w:lvlText w:val="%5."/>
      <w:lvlJc w:val="left"/>
      <w:pPr>
        <w:ind w:left="532" w:hanging="532"/>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5" w:tplc="F2683A94">
      <w:start w:val="1"/>
      <w:numFmt w:val="decimal"/>
      <w:lvlText w:val="%6."/>
      <w:lvlJc w:val="left"/>
      <w:pPr>
        <w:ind w:left="532" w:hanging="532"/>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6" w:tplc="994A44A0">
      <w:start w:val="1"/>
      <w:numFmt w:val="decimal"/>
      <w:lvlText w:val="%7."/>
      <w:lvlJc w:val="left"/>
      <w:pPr>
        <w:ind w:left="532" w:hanging="532"/>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7" w:tplc="1C508A10">
      <w:start w:val="1"/>
      <w:numFmt w:val="decimal"/>
      <w:lvlText w:val="%8."/>
      <w:lvlJc w:val="left"/>
      <w:pPr>
        <w:ind w:left="532" w:hanging="532"/>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8" w:tplc="2F402CEA">
      <w:start w:val="1"/>
      <w:numFmt w:val="decimal"/>
      <w:lvlText w:val="%9."/>
      <w:lvlJc w:val="left"/>
      <w:pPr>
        <w:ind w:left="532" w:hanging="532"/>
      </w:pPr>
      <w:rPr>
        <w:rFonts w:hAnsi="Arial Unicode MS"/>
        <w:caps w:val="0"/>
        <w:smallCaps w:val="0"/>
        <w:strike w:val="0"/>
        <w:dstrike w:val="0"/>
        <w:outline w:val="0"/>
        <w:emboss w:val="0"/>
        <w:imprint w:val="0"/>
        <w:spacing w:val="0"/>
        <w:w w:val="100"/>
        <w:kern w:val="0"/>
        <w:position w:val="0"/>
        <w:sz w:val="18"/>
        <w:szCs w:val="18"/>
        <w:highlight w:val="none"/>
        <w:vertAlign w:val="baseline"/>
      </w:rPr>
    </w:lvl>
  </w:abstractNum>
  <w:abstractNum w:abstractNumId="1" w15:restartNumberingAfterBreak="0">
    <w:nsid w:val="036D2CBC"/>
    <w:multiLevelType w:val="hybridMultilevel"/>
    <w:tmpl w:val="D42ACA10"/>
    <w:styleLink w:val="Puntielenco"/>
    <w:lvl w:ilvl="0" w:tplc="3EF25618">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98"/>
        </w:tabs>
        <w:ind w:left="158" w:hanging="1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58E00D00">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98"/>
        </w:tabs>
        <w:ind w:left="758" w:hanging="1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19A4037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98"/>
        </w:tabs>
        <w:ind w:left="1358" w:hanging="1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E8164C7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98"/>
        </w:tabs>
        <w:ind w:left="1958" w:hanging="1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EE4EDE5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98"/>
        </w:tabs>
        <w:ind w:left="2558" w:hanging="1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497C9D60">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98"/>
        </w:tabs>
        <w:ind w:left="3158" w:hanging="1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07C0C8C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98"/>
        </w:tabs>
        <w:ind w:left="3758" w:hanging="1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CD4A1DA2">
      <w:start w:val="1"/>
      <w:numFmt w:val="bullet"/>
      <w:lvlText w:val="•"/>
      <w:lvlJc w:val="left"/>
      <w:pPr>
        <w:tabs>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 w:val="left" w:pos="9698"/>
        </w:tabs>
        <w:ind w:left="4358" w:hanging="1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2CECA67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98"/>
        </w:tabs>
        <w:ind w:left="4958" w:hanging="1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FA73E1A"/>
    <w:multiLevelType w:val="hybridMultilevel"/>
    <w:tmpl w:val="D42ACA10"/>
    <w:numStyleLink w:val="Puntielenco"/>
  </w:abstractNum>
  <w:abstractNum w:abstractNumId="3" w15:restartNumberingAfterBreak="0">
    <w:nsid w:val="18925FB9"/>
    <w:multiLevelType w:val="hybridMultilevel"/>
    <w:tmpl w:val="8584BDF6"/>
    <w:numStyleLink w:val="Stileimportato1"/>
  </w:abstractNum>
  <w:abstractNum w:abstractNumId="4" w15:restartNumberingAfterBreak="0">
    <w:nsid w:val="2FFE717F"/>
    <w:multiLevelType w:val="hybridMultilevel"/>
    <w:tmpl w:val="C1B6F582"/>
    <w:numStyleLink w:val="Stileimportato17"/>
  </w:abstractNum>
  <w:abstractNum w:abstractNumId="5" w15:restartNumberingAfterBreak="0">
    <w:nsid w:val="44CD2E4B"/>
    <w:multiLevelType w:val="hybridMultilevel"/>
    <w:tmpl w:val="984C16F4"/>
    <w:numStyleLink w:val="Stileimportato2"/>
  </w:abstractNum>
  <w:abstractNum w:abstractNumId="6" w15:restartNumberingAfterBreak="0">
    <w:nsid w:val="46916340"/>
    <w:multiLevelType w:val="hybridMultilevel"/>
    <w:tmpl w:val="1054E5A6"/>
    <w:numStyleLink w:val="Stileimportato5"/>
  </w:abstractNum>
  <w:abstractNum w:abstractNumId="7" w15:restartNumberingAfterBreak="0">
    <w:nsid w:val="47985BD3"/>
    <w:multiLevelType w:val="hybridMultilevel"/>
    <w:tmpl w:val="F7C6EB7E"/>
    <w:styleLink w:val="Numerato"/>
    <w:lvl w:ilvl="0" w:tplc="E0D4A2B8">
      <w:start w:val="1"/>
      <w:numFmt w:val="decimal"/>
      <w:lvlText w:val="%1."/>
      <w:lvlJc w:val="left"/>
      <w:pPr>
        <w:ind w:left="211" w:hanging="211"/>
      </w:pPr>
      <w:rPr>
        <w:rFonts w:hAnsi="Arial Unicode MS"/>
        <w:caps w:val="0"/>
        <w:smallCaps w:val="0"/>
        <w:strike w:val="0"/>
        <w:dstrike w:val="0"/>
        <w:outline w:val="0"/>
        <w:emboss w:val="0"/>
        <w:imprint w:val="0"/>
        <w:spacing w:val="0"/>
        <w:w w:val="100"/>
        <w:kern w:val="0"/>
        <w:position w:val="0"/>
        <w:highlight w:val="none"/>
        <w:vertAlign w:val="baseline"/>
      </w:rPr>
    </w:lvl>
    <w:lvl w:ilvl="1" w:tplc="F3CA3932">
      <w:start w:val="1"/>
      <w:numFmt w:val="decimal"/>
      <w:lvlText w:val="%2."/>
      <w:lvlJc w:val="left"/>
      <w:pPr>
        <w:ind w:left="1011" w:hanging="211"/>
      </w:pPr>
      <w:rPr>
        <w:rFonts w:hAnsi="Arial Unicode MS"/>
        <w:caps w:val="0"/>
        <w:smallCaps w:val="0"/>
        <w:strike w:val="0"/>
        <w:dstrike w:val="0"/>
        <w:outline w:val="0"/>
        <w:emboss w:val="0"/>
        <w:imprint w:val="0"/>
        <w:spacing w:val="0"/>
        <w:w w:val="100"/>
        <w:kern w:val="0"/>
        <w:position w:val="0"/>
        <w:highlight w:val="none"/>
        <w:vertAlign w:val="baseline"/>
      </w:rPr>
    </w:lvl>
    <w:lvl w:ilvl="2" w:tplc="8390B97A">
      <w:start w:val="1"/>
      <w:numFmt w:val="decimal"/>
      <w:lvlText w:val="%3."/>
      <w:lvlJc w:val="left"/>
      <w:pPr>
        <w:ind w:left="1811" w:hanging="211"/>
      </w:pPr>
      <w:rPr>
        <w:rFonts w:hAnsi="Arial Unicode MS"/>
        <w:caps w:val="0"/>
        <w:smallCaps w:val="0"/>
        <w:strike w:val="0"/>
        <w:dstrike w:val="0"/>
        <w:outline w:val="0"/>
        <w:emboss w:val="0"/>
        <w:imprint w:val="0"/>
        <w:spacing w:val="0"/>
        <w:w w:val="100"/>
        <w:kern w:val="0"/>
        <w:position w:val="0"/>
        <w:highlight w:val="none"/>
        <w:vertAlign w:val="baseline"/>
      </w:rPr>
    </w:lvl>
    <w:lvl w:ilvl="3" w:tplc="213EBEB0">
      <w:start w:val="1"/>
      <w:numFmt w:val="decimal"/>
      <w:lvlText w:val="%4."/>
      <w:lvlJc w:val="left"/>
      <w:pPr>
        <w:ind w:left="2611" w:hanging="211"/>
      </w:pPr>
      <w:rPr>
        <w:rFonts w:hAnsi="Arial Unicode MS"/>
        <w:caps w:val="0"/>
        <w:smallCaps w:val="0"/>
        <w:strike w:val="0"/>
        <w:dstrike w:val="0"/>
        <w:outline w:val="0"/>
        <w:emboss w:val="0"/>
        <w:imprint w:val="0"/>
        <w:spacing w:val="0"/>
        <w:w w:val="100"/>
        <w:kern w:val="0"/>
        <w:position w:val="0"/>
        <w:highlight w:val="none"/>
        <w:vertAlign w:val="baseline"/>
      </w:rPr>
    </w:lvl>
    <w:lvl w:ilvl="4" w:tplc="EF1EFD5C">
      <w:start w:val="1"/>
      <w:numFmt w:val="decimal"/>
      <w:lvlText w:val="%5."/>
      <w:lvlJc w:val="left"/>
      <w:pPr>
        <w:ind w:left="3411" w:hanging="211"/>
      </w:pPr>
      <w:rPr>
        <w:rFonts w:hAnsi="Arial Unicode MS"/>
        <w:caps w:val="0"/>
        <w:smallCaps w:val="0"/>
        <w:strike w:val="0"/>
        <w:dstrike w:val="0"/>
        <w:outline w:val="0"/>
        <w:emboss w:val="0"/>
        <w:imprint w:val="0"/>
        <w:spacing w:val="0"/>
        <w:w w:val="100"/>
        <w:kern w:val="0"/>
        <w:position w:val="0"/>
        <w:highlight w:val="none"/>
        <w:vertAlign w:val="baseline"/>
      </w:rPr>
    </w:lvl>
    <w:lvl w:ilvl="5" w:tplc="6DE46076">
      <w:start w:val="1"/>
      <w:numFmt w:val="decimal"/>
      <w:lvlText w:val="%6."/>
      <w:lvlJc w:val="left"/>
      <w:pPr>
        <w:ind w:left="4211" w:hanging="211"/>
      </w:pPr>
      <w:rPr>
        <w:rFonts w:hAnsi="Arial Unicode MS"/>
        <w:caps w:val="0"/>
        <w:smallCaps w:val="0"/>
        <w:strike w:val="0"/>
        <w:dstrike w:val="0"/>
        <w:outline w:val="0"/>
        <w:emboss w:val="0"/>
        <w:imprint w:val="0"/>
        <w:spacing w:val="0"/>
        <w:w w:val="100"/>
        <w:kern w:val="0"/>
        <w:position w:val="0"/>
        <w:highlight w:val="none"/>
        <w:vertAlign w:val="baseline"/>
      </w:rPr>
    </w:lvl>
    <w:lvl w:ilvl="6" w:tplc="2BD01A80">
      <w:start w:val="1"/>
      <w:numFmt w:val="decimal"/>
      <w:lvlText w:val="%7."/>
      <w:lvlJc w:val="left"/>
      <w:pPr>
        <w:ind w:left="5011" w:hanging="211"/>
      </w:pPr>
      <w:rPr>
        <w:rFonts w:hAnsi="Arial Unicode MS"/>
        <w:caps w:val="0"/>
        <w:smallCaps w:val="0"/>
        <w:strike w:val="0"/>
        <w:dstrike w:val="0"/>
        <w:outline w:val="0"/>
        <w:emboss w:val="0"/>
        <w:imprint w:val="0"/>
        <w:spacing w:val="0"/>
        <w:w w:val="100"/>
        <w:kern w:val="0"/>
        <w:position w:val="0"/>
        <w:highlight w:val="none"/>
        <w:vertAlign w:val="baseline"/>
      </w:rPr>
    </w:lvl>
    <w:lvl w:ilvl="7" w:tplc="08CCCC60">
      <w:start w:val="1"/>
      <w:numFmt w:val="decimal"/>
      <w:lvlText w:val="%8."/>
      <w:lvlJc w:val="left"/>
      <w:pPr>
        <w:ind w:left="5811" w:hanging="211"/>
      </w:pPr>
      <w:rPr>
        <w:rFonts w:hAnsi="Arial Unicode MS"/>
        <w:caps w:val="0"/>
        <w:smallCaps w:val="0"/>
        <w:strike w:val="0"/>
        <w:dstrike w:val="0"/>
        <w:outline w:val="0"/>
        <w:emboss w:val="0"/>
        <w:imprint w:val="0"/>
        <w:spacing w:val="0"/>
        <w:w w:val="100"/>
        <w:kern w:val="0"/>
        <w:position w:val="0"/>
        <w:highlight w:val="none"/>
        <w:vertAlign w:val="baseline"/>
      </w:rPr>
    </w:lvl>
    <w:lvl w:ilvl="8" w:tplc="F4FAC0EC">
      <w:start w:val="1"/>
      <w:numFmt w:val="decimal"/>
      <w:lvlText w:val="%9."/>
      <w:lvlJc w:val="left"/>
      <w:pPr>
        <w:ind w:left="6611" w:hanging="21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4966100B"/>
    <w:multiLevelType w:val="hybridMultilevel"/>
    <w:tmpl w:val="AF06E4CA"/>
    <w:numStyleLink w:val="Stileimportato3"/>
  </w:abstractNum>
  <w:abstractNum w:abstractNumId="9" w15:restartNumberingAfterBreak="0">
    <w:nsid w:val="4B15394C"/>
    <w:multiLevelType w:val="hybridMultilevel"/>
    <w:tmpl w:val="1B76F1B2"/>
    <w:numStyleLink w:val="Puntielenco0"/>
  </w:abstractNum>
  <w:abstractNum w:abstractNumId="10" w15:restartNumberingAfterBreak="0">
    <w:nsid w:val="4B460C03"/>
    <w:multiLevelType w:val="hybridMultilevel"/>
    <w:tmpl w:val="1054E5A6"/>
    <w:styleLink w:val="Stileimportato5"/>
    <w:lvl w:ilvl="0" w:tplc="91D0584A">
      <w:start w:val="1"/>
      <w:numFmt w:val="lowerLetter"/>
      <w:lvlText w:val="%1)"/>
      <w:lvlJc w:val="left"/>
      <w:pPr>
        <w:tabs>
          <w:tab w:val="num" w:pos="709"/>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AD2AD28">
      <w:start w:val="1"/>
      <w:numFmt w:val="lowerLetter"/>
      <w:lvlText w:val="%2."/>
      <w:lvlJc w:val="left"/>
      <w:pPr>
        <w:tabs>
          <w:tab w:val="left" w:pos="709"/>
          <w:tab w:val="num" w:pos="1418"/>
        </w:tabs>
        <w:ind w:left="1429" w:hanging="349"/>
      </w:pPr>
      <w:rPr>
        <w:rFonts w:hAnsi="Arial Unicode MS"/>
        <w:caps w:val="0"/>
        <w:smallCaps w:val="0"/>
        <w:strike w:val="0"/>
        <w:dstrike w:val="0"/>
        <w:outline w:val="0"/>
        <w:emboss w:val="0"/>
        <w:imprint w:val="0"/>
        <w:spacing w:val="0"/>
        <w:w w:val="100"/>
        <w:kern w:val="0"/>
        <w:position w:val="0"/>
        <w:highlight w:val="none"/>
        <w:vertAlign w:val="baseline"/>
      </w:rPr>
    </w:lvl>
    <w:lvl w:ilvl="2" w:tplc="48DA2ED2">
      <w:start w:val="1"/>
      <w:numFmt w:val="lowerRoman"/>
      <w:lvlText w:val="%3."/>
      <w:lvlJc w:val="left"/>
      <w:pPr>
        <w:tabs>
          <w:tab w:val="left" w:pos="709"/>
          <w:tab w:val="num" w:pos="2127"/>
        </w:tabs>
        <w:ind w:left="2138" w:hanging="269"/>
      </w:pPr>
      <w:rPr>
        <w:rFonts w:hAnsi="Arial Unicode MS"/>
        <w:caps w:val="0"/>
        <w:smallCaps w:val="0"/>
        <w:strike w:val="0"/>
        <w:dstrike w:val="0"/>
        <w:outline w:val="0"/>
        <w:emboss w:val="0"/>
        <w:imprint w:val="0"/>
        <w:spacing w:val="0"/>
        <w:w w:val="100"/>
        <w:kern w:val="0"/>
        <w:position w:val="0"/>
        <w:highlight w:val="none"/>
        <w:vertAlign w:val="baseline"/>
      </w:rPr>
    </w:lvl>
    <w:lvl w:ilvl="3" w:tplc="7F2E7B8A">
      <w:start w:val="1"/>
      <w:numFmt w:val="decimal"/>
      <w:lvlText w:val="%4."/>
      <w:lvlJc w:val="left"/>
      <w:pPr>
        <w:tabs>
          <w:tab w:val="left" w:pos="709"/>
          <w:tab w:val="num" w:pos="2836"/>
        </w:tabs>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EC528A1E">
      <w:start w:val="1"/>
      <w:numFmt w:val="lowerLetter"/>
      <w:lvlText w:val="%5."/>
      <w:lvlJc w:val="left"/>
      <w:pPr>
        <w:tabs>
          <w:tab w:val="left" w:pos="709"/>
          <w:tab w:val="num" w:pos="3545"/>
        </w:tabs>
        <w:ind w:left="3556" w:hanging="316"/>
      </w:pPr>
      <w:rPr>
        <w:rFonts w:hAnsi="Arial Unicode MS"/>
        <w:caps w:val="0"/>
        <w:smallCaps w:val="0"/>
        <w:strike w:val="0"/>
        <w:dstrike w:val="0"/>
        <w:outline w:val="0"/>
        <w:emboss w:val="0"/>
        <w:imprint w:val="0"/>
        <w:spacing w:val="0"/>
        <w:w w:val="100"/>
        <w:kern w:val="0"/>
        <w:position w:val="0"/>
        <w:highlight w:val="none"/>
        <w:vertAlign w:val="baseline"/>
      </w:rPr>
    </w:lvl>
    <w:lvl w:ilvl="5" w:tplc="46801C8A">
      <w:start w:val="1"/>
      <w:numFmt w:val="lowerRoman"/>
      <w:lvlText w:val="%6."/>
      <w:lvlJc w:val="left"/>
      <w:pPr>
        <w:tabs>
          <w:tab w:val="left" w:pos="709"/>
          <w:tab w:val="num" w:pos="4254"/>
        </w:tabs>
        <w:ind w:left="4265" w:hanging="236"/>
      </w:pPr>
      <w:rPr>
        <w:rFonts w:hAnsi="Arial Unicode MS"/>
        <w:caps w:val="0"/>
        <w:smallCaps w:val="0"/>
        <w:strike w:val="0"/>
        <w:dstrike w:val="0"/>
        <w:outline w:val="0"/>
        <w:emboss w:val="0"/>
        <w:imprint w:val="0"/>
        <w:spacing w:val="0"/>
        <w:w w:val="100"/>
        <w:kern w:val="0"/>
        <w:position w:val="0"/>
        <w:highlight w:val="none"/>
        <w:vertAlign w:val="baseline"/>
      </w:rPr>
    </w:lvl>
    <w:lvl w:ilvl="6" w:tplc="26D2AF06">
      <w:start w:val="1"/>
      <w:numFmt w:val="decimal"/>
      <w:lvlText w:val="%7."/>
      <w:lvlJc w:val="left"/>
      <w:pPr>
        <w:tabs>
          <w:tab w:val="left" w:pos="709"/>
          <w:tab w:val="num" w:pos="4963"/>
        </w:tabs>
        <w:ind w:left="4974" w:hanging="294"/>
      </w:pPr>
      <w:rPr>
        <w:rFonts w:hAnsi="Arial Unicode MS"/>
        <w:caps w:val="0"/>
        <w:smallCaps w:val="0"/>
        <w:strike w:val="0"/>
        <w:dstrike w:val="0"/>
        <w:outline w:val="0"/>
        <w:emboss w:val="0"/>
        <w:imprint w:val="0"/>
        <w:spacing w:val="0"/>
        <w:w w:val="100"/>
        <w:kern w:val="0"/>
        <w:position w:val="0"/>
        <w:highlight w:val="none"/>
        <w:vertAlign w:val="baseline"/>
      </w:rPr>
    </w:lvl>
    <w:lvl w:ilvl="7" w:tplc="054EE788">
      <w:start w:val="1"/>
      <w:numFmt w:val="lowerLetter"/>
      <w:lvlText w:val="%8."/>
      <w:lvlJc w:val="left"/>
      <w:pPr>
        <w:tabs>
          <w:tab w:val="left" w:pos="709"/>
          <w:tab w:val="num" w:pos="5672"/>
        </w:tabs>
        <w:ind w:left="5683" w:hanging="283"/>
      </w:pPr>
      <w:rPr>
        <w:rFonts w:hAnsi="Arial Unicode MS"/>
        <w:caps w:val="0"/>
        <w:smallCaps w:val="0"/>
        <w:strike w:val="0"/>
        <w:dstrike w:val="0"/>
        <w:outline w:val="0"/>
        <w:emboss w:val="0"/>
        <w:imprint w:val="0"/>
        <w:spacing w:val="0"/>
        <w:w w:val="100"/>
        <w:kern w:val="0"/>
        <w:position w:val="0"/>
        <w:highlight w:val="none"/>
        <w:vertAlign w:val="baseline"/>
      </w:rPr>
    </w:lvl>
    <w:lvl w:ilvl="8" w:tplc="102A570A">
      <w:start w:val="1"/>
      <w:numFmt w:val="lowerRoman"/>
      <w:lvlText w:val="%9."/>
      <w:lvlJc w:val="left"/>
      <w:pPr>
        <w:tabs>
          <w:tab w:val="left" w:pos="709"/>
          <w:tab w:val="num" w:pos="6381"/>
        </w:tabs>
        <w:ind w:left="6392" w:hanging="20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4EC401D9"/>
    <w:multiLevelType w:val="hybridMultilevel"/>
    <w:tmpl w:val="F7C6EB7E"/>
    <w:numStyleLink w:val="Numerato"/>
  </w:abstractNum>
  <w:abstractNum w:abstractNumId="12" w15:restartNumberingAfterBreak="0">
    <w:nsid w:val="5D6B1A65"/>
    <w:multiLevelType w:val="hybridMultilevel"/>
    <w:tmpl w:val="8584BDF6"/>
    <w:styleLink w:val="Stileimportato1"/>
    <w:lvl w:ilvl="0" w:tplc="370ACD94">
      <w:start w:val="1"/>
      <w:numFmt w:val="decimal"/>
      <w:lvlText w:val="%1."/>
      <w:lvlJc w:val="left"/>
      <w:pPr>
        <w:ind w:left="459" w:hanging="363"/>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1" w:tplc="38CEA054">
      <w:start w:val="1"/>
      <w:numFmt w:val="lowerLetter"/>
      <w:lvlText w:val="%2."/>
      <w:lvlJc w:val="left"/>
      <w:pPr>
        <w:ind w:left="1173" w:hanging="261"/>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2" w:tplc="3E9E89CC">
      <w:start w:val="1"/>
      <w:numFmt w:val="lowerRoman"/>
      <w:lvlText w:val="%3."/>
      <w:lvlJc w:val="left"/>
      <w:pPr>
        <w:ind w:left="1893" w:hanging="192"/>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3" w:tplc="C404591E">
      <w:start w:val="1"/>
      <w:numFmt w:val="decimal"/>
      <w:lvlText w:val="%4."/>
      <w:lvlJc w:val="left"/>
      <w:pPr>
        <w:ind w:left="2613" w:hanging="261"/>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4" w:tplc="2CFACD62">
      <w:start w:val="1"/>
      <w:numFmt w:val="lowerLetter"/>
      <w:lvlText w:val="%5."/>
      <w:lvlJc w:val="left"/>
      <w:pPr>
        <w:ind w:left="3333" w:hanging="261"/>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5" w:tplc="A2B6BEC2">
      <w:start w:val="1"/>
      <w:numFmt w:val="lowerRoman"/>
      <w:lvlText w:val="%6."/>
      <w:lvlJc w:val="left"/>
      <w:pPr>
        <w:ind w:left="4053" w:hanging="192"/>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6" w:tplc="C914B254">
      <w:start w:val="1"/>
      <w:numFmt w:val="decimal"/>
      <w:lvlText w:val="%7."/>
      <w:lvlJc w:val="left"/>
      <w:pPr>
        <w:ind w:left="4773" w:hanging="261"/>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7" w:tplc="D158992C">
      <w:start w:val="1"/>
      <w:numFmt w:val="lowerLetter"/>
      <w:lvlText w:val="%8."/>
      <w:lvlJc w:val="left"/>
      <w:pPr>
        <w:ind w:left="5493" w:hanging="261"/>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8" w:tplc="970AD106">
      <w:start w:val="1"/>
      <w:numFmt w:val="lowerRoman"/>
      <w:lvlText w:val="%9."/>
      <w:lvlJc w:val="left"/>
      <w:pPr>
        <w:ind w:left="6213" w:hanging="192"/>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66226C7D"/>
    <w:multiLevelType w:val="hybridMultilevel"/>
    <w:tmpl w:val="AF06E4CA"/>
    <w:styleLink w:val="Stileimportato3"/>
    <w:lvl w:ilvl="0" w:tplc="DE8C27B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398B7F4">
      <w:start w:val="1"/>
      <w:numFmt w:val="bullet"/>
      <w:lvlText w:val="o"/>
      <w:lvlJc w:val="left"/>
      <w:pPr>
        <w:ind w:left="709" w:hanging="34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2BAD330">
      <w:start w:val="1"/>
      <w:numFmt w:val="bullet"/>
      <w:lvlText w:val="▪"/>
      <w:lvlJc w:val="left"/>
      <w:pPr>
        <w:ind w:left="1418" w:hanging="3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ACEC6E4">
      <w:start w:val="1"/>
      <w:numFmt w:val="bullet"/>
      <w:lvlText w:val="·"/>
      <w:lvlJc w:val="left"/>
      <w:pPr>
        <w:ind w:left="212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0FEFC30">
      <w:start w:val="1"/>
      <w:numFmt w:val="bullet"/>
      <w:lvlText w:val="o"/>
      <w:lvlJc w:val="left"/>
      <w:pPr>
        <w:ind w:left="2836" w:hanging="3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7BC3BC2">
      <w:start w:val="1"/>
      <w:numFmt w:val="bullet"/>
      <w:lvlText w:val="▪"/>
      <w:lvlJc w:val="left"/>
      <w:pPr>
        <w:ind w:left="3545" w:hanging="30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9B2310C">
      <w:start w:val="1"/>
      <w:numFmt w:val="bullet"/>
      <w:lvlText w:val="·"/>
      <w:lvlJc w:val="left"/>
      <w:pPr>
        <w:ind w:left="4254" w:hanging="29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9B69758">
      <w:start w:val="1"/>
      <w:numFmt w:val="bullet"/>
      <w:lvlText w:val="o"/>
      <w:lvlJc w:val="left"/>
      <w:pPr>
        <w:ind w:left="4963"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FE817F2">
      <w:start w:val="1"/>
      <w:numFmt w:val="bullet"/>
      <w:lvlText w:val="▪"/>
      <w:lvlJc w:val="left"/>
      <w:pPr>
        <w:ind w:left="5672" w:hanging="27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686B1986"/>
    <w:multiLevelType w:val="hybridMultilevel"/>
    <w:tmpl w:val="C1B6F582"/>
    <w:styleLink w:val="Stileimportato17"/>
    <w:lvl w:ilvl="0" w:tplc="2EA4A6B4">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9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3044E64">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9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82C95F4">
      <w:start w:val="1"/>
      <w:numFmt w:val="decimal"/>
      <w:lvlText w:val="%3."/>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9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DCA71EA">
      <w:start w:val="1"/>
      <w:numFmt w:val="decimal"/>
      <w:lvlText w:val="%4."/>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9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7F6CE0C">
      <w:start w:val="1"/>
      <w:numFmt w:val="decimal"/>
      <w:lvlText w:val="%5."/>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9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A7E3528">
      <w:start w:val="1"/>
      <w:numFmt w:val="decimal"/>
      <w:lvlText w:val="%6."/>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9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79EEF3A">
      <w:start w:val="1"/>
      <w:numFmt w:val="decimal"/>
      <w:lvlText w:val="%7."/>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9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B84E03A">
      <w:start w:val="1"/>
      <w:numFmt w:val="decimal"/>
      <w:lvlText w:val="%8."/>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9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FBCDE24">
      <w:start w:val="1"/>
      <w:numFmt w:val="decimal"/>
      <w:lvlText w:val="%9."/>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69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70314E2E"/>
    <w:multiLevelType w:val="hybridMultilevel"/>
    <w:tmpl w:val="24C84DE8"/>
    <w:lvl w:ilvl="0" w:tplc="28384CF0">
      <w:start w:val="1"/>
      <w:numFmt w:val="decimal"/>
      <w:lvlText w:val="%1."/>
      <w:lvlJc w:val="left"/>
      <w:pPr>
        <w:ind w:left="495" w:hanging="399"/>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1" w:tplc="160C52BE">
      <w:start w:val="1"/>
      <w:numFmt w:val="lowerLetter"/>
      <w:lvlText w:val="%2."/>
      <w:lvlJc w:val="left"/>
      <w:pPr>
        <w:ind w:left="1199" w:hanging="287"/>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2" w:tplc="BAEEEB5E">
      <w:start w:val="1"/>
      <w:numFmt w:val="lowerRoman"/>
      <w:lvlText w:val="%3."/>
      <w:lvlJc w:val="left"/>
      <w:pPr>
        <w:ind w:left="1912" w:hanging="211"/>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3" w:tplc="24FACF08">
      <w:start w:val="1"/>
      <w:numFmt w:val="decimal"/>
      <w:lvlText w:val="%4."/>
      <w:lvlJc w:val="left"/>
      <w:pPr>
        <w:ind w:left="2639" w:hanging="287"/>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4" w:tplc="ED86E0F0">
      <w:start w:val="1"/>
      <w:numFmt w:val="lowerLetter"/>
      <w:lvlText w:val="%5."/>
      <w:lvlJc w:val="left"/>
      <w:pPr>
        <w:ind w:left="3359" w:hanging="287"/>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5" w:tplc="F7B45F6E">
      <w:start w:val="1"/>
      <w:numFmt w:val="lowerRoman"/>
      <w:lvlText w:val="%6."/>
      <w:lvlJc w:val="left"/>
      <w:pPr>
        <w:ind w:left="4072" w:hanging="211"/>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6" w:tplc="579C75E6">
      <w:start w:val="1"/>
      <w:numFmt w:val="decimal"/>
      <w:lvlText w:val="%7."/>
      <w:lvlJc w:val="left"/>
      <w:pPr>
        <w:ind w:left="4799" w:hanging="287"/>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7" w:tplc="79C29370">
      <w:start w:val="1"/>
      <w:numFmt w:val="lowerLetter"/>
      <w:lvlText w:val="%8."/>
      <w:lvlJc w:val="left"/>
      <w:pPr>
        <w:ind w:left="5519" w:hanging="287"/>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 w:ilvl="8" w:tplc="9A9857C2">
      <w:start w:val="1"/>
      <w:numFmt w:val="lowerRoman"/>
      <w:lvlText w:val="%9."/>
      <w:lvlJc w:val="left"/>
      <w:pPr>
        <w:ind w:left="6232" w:hanging="211"/>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71C140F6"/>
    <w:multiLevelType w:val="hybridMultilevel"/>
    <w:tmpl w:val="35DA3DDE"/>
    <w:numStyleLink w:val="Stileimportato40"/>
  </w:abstractNum>
  <w:abstractNum w:abstractNumId="17" w15:restartNumberingAfterBreak="0">
    <w:nsid w:val="76137F66"/>
    <w:multiLevelType w:val="hybridMultilevel"/>
    <w:tmpl w:val="984C16F4"/>
    <w:styleLink w:val="Stileimportato2"/>
    <w:lvl w:ilvl="0" w:tplc="F1DE5C3A">
      <w:start w:val="1"/>
      <w:numFmt w:val="bullet"/>
      <w:lvlText w:val="·"/>
      <w:lvlJc w:val="left"/>
      <w:pPr>
        <w:ind w:left="426"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F0069DE">
      <w:start w:val="1"/>
      <w:numFmt w:val="bullet"/>
      <w:lvlText w:val="o"/>
      <w:lvlJc w:val="left"/>
      <w:pPr>
        <w:ind w:left="567" w:hanging="1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DE502ACA">
      <w:start w:val="1"/>
      <w:numFmt w:val="bullet"/>
      <w:lvlText w:val="▪"/>
      <w:lvlJc w:val="left"/>
      <w:pPr>
        <w:ind w:left="1287" w:hanging="1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0AACB5D4">
      <w:start w:val="1"/>
      <w:numFmt w:val="bullet"/>
      <w:lvlText w:val="•"/>
      <w:lvlJc w:val="left"/>
      <w:pPr>
        <w:ind w:left="2007" w:hanging="1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620DA38">
      <w:start w:val="1"/>
      <w:numFmt w:val="bullet"/>
      <w:lvlText w:val="o"/>
      <w:lvlJc w:val="left"/>
      <w:pPr>
        <w:ind w:left="2727" w:hanging="1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469413D4">
      <w:start w:val="1"/>
      <w:numFmt w:val="bullet"/>
      <w:lvlText w:val="▪"/>
      <w:lvlJc w:val="left"/>
      <w:pPr>
        <w:ind w:left="3447" w:hanging="1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1390D1CA">
      <w:start w:val="1"/>
      <w:numFmt w:val="bullet"/>
      <w:lvlText w:val="•"/>
      <w:lvlJc w:val="left"/>
      <w:pPr>
        <w:ind w:left="4167" w:hanging="1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C366B95A">
      <w:start w:val="1"/>
      <w:numFmt w:val="bullet"/>
      <w:lvlText w:val="o"/>
      <w:lvlJc w:val="left"/>
      <w:pPr>
        <w:ind w:left="4887" w:hanging="1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28EC2A0C">
      <w:start w:val="1"/>
      <w:numFmt w:val="bullet"/>
      <w:lvlText w:val="▪"/>
      <w:lvlJc w:val="left"/>
      <w:pPr>
        <w:ind w:left="5607" w:hanging="19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7C010B1A"/>
    <w:multiLevelType w:val="hybridMultilevel"/>
    <w:tmpl w:val="1B76F1B2"/>
    <w:styleLink w:val="Puntielenco0"/>
    <w:lvl w:ilvl="0" w:tplc="B8701168">
      <w:start w:val="1"/>
      <w:numFmt w:val="bullet"/>
      <w:lvlText w:val="•"/>
      <w:lvlJc w:val="left"/>
      <w:pPr>
        <w:ind w:left="158" w:hanging="158"/>
      </w:pPr>
      <w:rPr>
        <w:rFonts w:hAnsi="Arial Unicode MS"/>
        <w:caps w:val="0"/>
        <w:smallCaps w:val="0"/>
        <w:strike w:val="0"/>
        <w:dstrike w:val="0"/>
        <w:outline w:val="0"/>
        <w:emboss w:val="0"/>
        <w:imprint w:val="0"/>
        <w:spacing w:val="0"/>
        <w:w w:val="100"/>
        <w:kern w:val="0"/>
        <w:position w:val="0"/>
        <w:highlight w:val="none"/>
        <w:vertAlign w:val="baseline"/>
      </w:rPr>
    </w:lvl>
    <w:lvl w:ilvl="1" w:tplc="FF7AAD2A">
      <w:start w:val="1"/>
      <w:numFmt w:val="bullet"/>
      <w:lvlText w:val="•"/>
      <w:lvlJc w:val="left"/>
      <w:pPr>
        <w:ind w:left="758" w:hanging="158"/>
      </w:pPr>
      <w:rPr>
        <w:rFonts w:hAnsi="Arial Unicode MS"/>
        <w:caps w:val="0"/>
        <w:smallCaps w:val="0"/>
        <w:strike w:val="0"/>
        <w:dstrike w:val="0"/>
        <w:outline w:val="0"/>
        <w:emboss w:val="0"/>
        <w:imprint w:val="0"/>
        <w:spacing w:val="0"/>
        <w:w w:val="100"/>
        <w:kern w:val="0"/>
        <w:position w:val="0"/>
        <w:highlight w:val="none"/>
        <w:vertAlign w:val="baseline"/>
      </w:rPr>
    </w:lvl>
    <w:lvl w:ilvl="2" w:tplc="9BE2D71A">
      <w:start w:val="1"/>
      <w:numFmt w:val="bullet"/>
      <w:lvlText w:val="•"/>
      <w:lvlJc w:val="left"/>
      <w:pPr>
        <w:ind w:left="1358" w:hanging="158"/>
      </w:pPr>
      <w:rPr>
        <w:rFonts w:hAnsi="Arial Unicode MS"/>
        <w:caps w:val="0"/>
        <w:smallCaps w:val="0"/>
        <w:strike w:val="0"/>
        <w:dstrike w:val="0"/>
        <w:outline w:val="0"/>
        <w:emboss w:val="0"/>
        <w:imprint w:val="0"/>
        <w:spacing w:val="0"/>
        <w:w w:val="100"/>
        <w:kern w:val="0"/>
        <w:position w:val="0"/>
        <w:highlight w:val="none"/>
        <w:vertAlign w:val="baseline"/>
      </w:rPr>
    </w:lvl>
    <w:lvl w:ilvl="3" w:tplc="C3264020">
      <w:start w:val="1"/>
      <w:numFmt w:val="bullet"/>
      <w:lvlText w:val="•"/>
      <w:lvlJc w:val="left"/>
      <w:pPr>
        <w:ind w:left="1958" w:hanging="158"/>
      </w:pPr>
      <w:rPr>
        <w:rFonts w:hAnsi="Arial Unicode MS"/>
        <w:caps w:val="0"/>
        <w:smallCaps w:val="0"/>
        <w:strike w:val="0"/>
        <w:dstrike w:val="0"/>
        <w:outline w:val="0"/>
        <w:emboss w:val="0"/>
        <w:imprint w:val="0"/>
        <w:spacing w:val="0"/>
        <w:w w:val="100"/>
        <w:kern w:val="0"/>
        <w:position w:val="0"/>
        <w:highlight w:val="none"/>
        <w:vertAlign w:val="baseline"/>
      </w:rPr>
    </w:lvl>
    <w:lvl w:ilvl="4" w:tplc="65ACEE26">
      <w:start w:val="1"/>
      <w:numFmt w:val="bullet"/>
      <w:lvlText w:val="•"/>
      <w:lvlJc w:val="left"/>
      <w:pPr>
        <w:ind w:left="2558" w:hanging="158"/>
      </w:pPr>
      <w:rPr>
        <w:rFonts w:hAnsi="Arial Unicode MS"/>
        <w:caps w:val="0"/>
        <w:smallCaps w:val="0"/>
        <w:strike w:val="0"/>
        <w:dstrike w:val="0"/>
        <w:outline w:val="0"/>
        <w:emboss w:val="0"/>
        <w:imprint w:val="0"/>
        <w:spacing w:val="0"/>
        <w:w w:val="100"/>
        <w:kern w:val="0"/>
        <w:position w:val="0"/>
        <w:highlight w:val="none"/>
        <w:vertAlign w:val="baseline"/>
      </w:rPr>
    </w:lvl>
    <w:lvl w:ilvl="5" w:tplc="CF848BB6">
      <w:start w:val="1"/>
      <w:numFmt w:val="bullet"/>
      <w:lvlText w:val="•"/>
      <w:lvlJc w:val="left"/>
      <w:pPr>
        <w:ind w:left="3158" w:hanging="158"/>
      </w:pPr>
      <w:rPr>
        <w:rFonts w:hAnsi="Arial Unicode MS"/>
        <w:caps w:val="0"/>
        <w:smallCaps w:val="0"/>
        <w:strike w:val="0"/>
        <w:dstrike w:val="0"/>
        <w:outline w:val="0"/>
        <w:emboss w:val="0"/>
        <w:imprint w:val="0"/>
        <w:spacing w:val="0"/>
        <w:w w:val="100"/>
        <w:kern w:val="0"/>
        <w:position w:val="0"/>
        <w:highlight w:val="none"/>
        <w:vertAlign w:val="baseline"/>
      </w:rPr>
    </w:lvl>
    <w:lvl w:ilvl="6" w:tplc="702CCD46">
      <w:start w:val="1"/>
      <w:numFmt w:val="bullet"/>
      <w:lvlText w:val="•"/>
      <w:lvlJc w:val="left"/>
      <w:pPr>
        <w:ind w:left="3758" w:hanging="158"/>
      </w:pPr>
      <w:rPr>
        <w:rFonts w:hAnsi="Arial Unicode MS"/>
        <w:caps w:val="0"/>
        <w:smallCaps w:val="0"/>
        <w:strike w:val="0"/>
        <w:dstrike w:val="0"/>
        <w:outline w:val="0"/>
        <w:emboss w:val="0"/>
        <w:imprint w:val="0"/>
        <w:spacing w:val="0"/>
        <w:w w:val="100"/>
        <w:kern w:val="0"/>
        <w:position w:val="0"/>
        <w:highlight w:val="none"/>
        <w:vertAlign w:val="baseline"/>
      </w:rPr>
    </w:lvl>
    <w:lvl w:ilvl="7" w:tplc="6A6889E6">
      <w:start w:val="1"/>
      <w:numFmt w:val="bullet"/>
      <w:lvlText w:val="•"/>
      <w:lvlJc w:val="left"/>
      <w:pPr>
        <w:ind w:left="4358" w:hanging="158"/>
      </w:pPr>
      <w:rPr>
        <w:rFonts w:hAnsi="Arial Unicode MS"/>
        <w:caps w:val="0"/>
        <w:smallCaps w:val="0"/>
        <w:strike w:val="0"/>
        <w:dstrike w:val="0"/>
        <w:outline w:val="0"/>
        <w:emboss w:val="0"/>
        <w:imprint w:val="0"/>
        <w:spacing w:val="0"/>
        <w:w w:val="100"/>
        <w:kern w:val="0"/>
        <w:position w:val="0"/>
        <w:highlight w:val="none"/>
        <w:vertAlign w:val="baseline"/>
      </w:rPr>
    </w:lvl>
    <w:lvl w:ilvl="8" w:tplc="D2EAF8C6">
      <w:start w:val="1"/>
      <w:numFmt w:val="bullet"/>
      <w:lvlText w:val="•"/>
      <w:lvlJc w:val="left"/>
      <w:pPr>
        <w:ind w:left="4958" w:hanging="158"/>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5"/>
  </w:num>
  <w:num w:numId="2">
    <w:abstractNumId w:val="15"/>
    <w:lvlOverride w:ilvl="0">
      <w:startOverride w:val="3"/>
    </w:lvlOverride>
  </w:num>
  <w:num w:numId="3">
    <w:abstractNumId w:val="15"/>
    <w:lvlOverride w:ilvl="0">
      <w:startOverride w:val="4"/>
    </w:lvlOverride>
  </w:num>
  <w:num w:numId="4">
    <w:abstractNumId w:val="15"/>
    <w:lvlOverride w:ilvl="0">
      <w:startOverride w:val="5"/>
    </w:lvlOverride>
  </w:num>
  <w:num w:numId="5">
    <w:abstractNumId w:val="15"/>
    <w:lvlOverride w:ilvl="0">
      <w:startOverride w:val="7"/>
    </w:lvlOverride>
  </w:num>
  <w:num w:numId="6">
    <w:abstractNumId w:val="15"/>
    <w:lvlOverride w:ilvl="0">
      <w:startOverride w:val="8"/>
      <w:lvl w:ilvl="0" w:tplc="28384CF0">
        <w:start w:val="8"/>
        <w:numFmt w:val="decimal"/>
        <w:lvlText w:val="%1."/>
        <w:lvlJc w:val="left"/>
        <w:pPr>
          <w:ind w:left="495" w:hanging="399"/>
        </w:pPr>
        <w:rPr>
          <w:rFonts w:ascii="Calibri" w:eastAsia="Calibri" w:hAnsi="Calibri" w:cs="Calibri"/>
          <w:b/>
          <w:bCs/>
          <w:i w:val="0"/>
          <w:iCs w:val="0"/>
          <w:caps w:val="0"/>
          <w:smallCaps w:val="0"/>
          <w:strike w:val="0"/>
          <w:dstrike w:val="0"/>
          <w:outline w:val="0"/>
          <w:emboss w:val="0"/>
          <w:imprint w:val="0"/>
          <w:spacing w:val="0"/>
          <w:w w:val="100"/>
          <w:kern w:val="0"/>
          <w:position w:val="0"/>
          <w:sz w:val="13"/>
          <w:szCs w:val="13"/>
          <w:highlight w:val="none"/>
          <w:vertAlign w:val="baseline"/>
        </w:rPr>
      </w:lvl>
    </w:lvlOverride>
    <w:lvlOverride w:ilvl="1">
      <w:startOverride w:val="1"/>
      <w:lvl w:ilvl="1" w:tplc="160C52BE">
        <w:start w:val="1"/>
        <w:numFmt w:val="lowerLetter"/>
        <w:lvlText w:val="%2."/>
        <w:lvlJc w:val="left"/>
        <w:pPr>
          <w:ind w:left="1199" w:hanging="287"/>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BAEEEB5E">
        <w:start w:val="1"/>
        <w:numFmt w:val="lowerRoman"/>
        <w:lvlText w:val="%3."/>
        <w:lvlJc w:val="left"/>
        <w:pPr>
          <w:ind w:left="1919" w:hanging="285"/>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4FACF08">
        <w:start w:val="1"/>
        <w:numFmt w:val="decimal"/>
        <w:lvlText w:val="%4."/>
        <w:lvlJc w:val="left"/>
        <w:pPr>
          <w:ind w:left="2639" w:hanging="287"/>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ED86E0F0">
        <w:start w:val="1"/>
        <w:numFmt w:val="lowerLetter"/>
        <w:lvlText w:val="%5."/>
        <w:lvlJc w:val="left"/>
        <w:pPr>
          <w:ind w:left="3359" w:hanging="287"/>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7B45F6E">
        <w:start w:val="1"/>
        <w:numFmt w:val="lowerRoman"/>
        <w:lvlText w:val="%6."/>
        <w:lvlJc w:val="left"/>
        <w:pPr>
          <w:ind w:left="4079" w:hanging="285"/>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79C75E6">
        <w:start w:val="1"/>
        <w:numFmt w:val="decimal"/>
        <w:lvlText w:val="%7."/>
        <w:lvlJc w:val="left"/>
        <w:pPr>
          <w:ind w:left="4799" w:hanging="287"/>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9C29370">
        <w:start w:val="1"/>
        <w:numFmt w:val="lowerLetter"/>
        <w:lvlText w:val="%8."/>
        <w:lvlJc w:val="left"/>
        <w:pPr>
          <w:ind w:left="5519" w:hanging="287"/>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9A9857C2">
        <w:start w:val="1"/>
        <w:numFmt w:val="lowerRoman"/>
        <w:lvlText w:val="%9."/>
        <w:lvlJc w:val="left"/>
        <w:pPr>
          <w:ind w:left="6239" w:hanging="285"/>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num>
  <w:num w:numId="7">
    <w:abstractNumId w:val="15"/>
    <w:lvlOverride w:ilvl="0">
      <w:startOverride w:val="9"/>
    </w:lvlOverride>
  </w:num>
  <w:num w:numId="8">
    <w:abstractNumId w:val="15"/>
    <w:lvlOverride w:ilvl="0">
      <w:startOverride w:val="11"/>
    </w:lvlOverride>
  </w:num>
  <w:num w:numId="9">
    <w:abstractNumId w:val="15"/>
    <w:lvlOverride w:ilvl="0">
      <w:startOverride w:val="12"/>
    </w:lvlOverride>
  </w:num>
  <w:num w:numId="10">
    <w:abstractNumId w:val="12"/>
  </w:num>
  <w:num w:numId="11">
    <w:abstractNumId w:val="3"/>
  </w:num>
  <w:num w:numId="12">
    <w:abstractNumId w:val="3"/>
    <w:lvlOverride w:ilvl="0">
      <w:lvl w:ilvl="0" w:tplc="00CAA9B8">
        <w:start w:val="1"/>
        <w:numFmt w:val="decimal"/>
        <w:lvlText w:val="%1."/>
        <w:lvlJc w:val="left"/>
        <w:pPr>
          <w:tabs>
            <w:tab w:val="num" w:pos="459"/>
          </w:tabs>
          <w:ind w:left="891" w:hanging="795"/>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44ACE32">
        <w:start w:val="1"/>
        <w:numFmt w:val="lowerLetter"/>
        <w:lvlText w:val="%2."/>
        <w:lvlJc w:val="left"/>
        <w:pPr>
          <w:tabs>
            <w:tab w:val="num" w:pos="1173"/>
          </w:tabs>
          <w:ind w:left="1605" w:hanging="693"/>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A4A9B14">
        <w:start w:val="1"/>
        <w:numFmt w:val="lowerRoman"/>
        <w:lvlText w:val="%3."/>
        <w:lvlJc w:val="left"/>
        <w:pPr>
          <w:tabs>
            <w:tab w:val="num" w:pos="1893"/>
          </w:tabs>
          <w:ind w:left="2325" w:hanging="62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6201C16">
        <w:start w:val="1"/>
        <w:numFmt w:val="decimal"/>
        <w:lvlText w:val="%4."/>
        <w:lvlJc w:val="left"/>
        <w:pPr>
          <w:tabs>
            <w:tab w:val="num" w:pos="2613"/>
          </w:tabs>
          <w:ind w:left="3045" w:hanging="693"/>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0A4D528">
        <w:start w:val="1"/>
        <w:numFmt w:val="lowerLetter"/>
        <w:lvlText w:val="%5."/>
        <w:lvlJc w:val="left"/>
        <w:pPr>
          <w:tabs>
            <w:tab w:val="num" w:pos="3333"/>
          </w:tabs>
          <w:ind w:left="3765" w:hanging="693"/>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16EE5A0">
        <w:start w:val="1"/>
        <w:numFmt w:val="lowerRoman"/>
        <w:lvlText w:val="%6."/>
        <w:lvlJc w:val="left"/>
        <w:pPr>
          <w:tabs>
            <w:tab w:val="num" w:pos="4053"/>
          </w:tabs>
          <w:ind w:left="4485" w:hanging="62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F7296E6">
        <w:start w:val="1"/>
        <w:numFmt w:val="decimal"/>
        <w:lvlText w:val="%7."/>
        <w:lvlJc w:val="left"/>
        <w:pPr>
          <w:tabs>
            <w:tab w:val="num" w:pos="4773"/>
          </w:tabs>
          <w:ind w:left="5205" w:hanging="693"/>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95EDAFA">
        <w:start w:val="1"/>
        <w:numFmt w:val="lowerLetter"/>
        <w:lvlText w:val="%8."/>
        <w:lvlJc w:val="left"/>
        <w:pPr>
          <w:tabs>
            <w:tab w:val="num" w:pos="5493"/>
          </w:tabs>
          <w:ind w:left="5925" w:hanging="693"/>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5978B3AE">
        <w:start w:val="1"/>
        <w:numFmt w:val="lowerRoman"/>
        <w:lvlText w:val="%9."/>
        <w:lvlJc w:val="left"/>
        <w:pPr>
          <w:tabs>
            <w:tab w:val="num" w:pos="6213"/>
          </w:tabs>
          <w:ind w:left="6645" w:hanging="62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num>
  <w:num w:numId="13">
    <w:abstractNumId w:val="17"/>
  </w:num>
  <w:num w:numId="14">
    <w:abstractNumId w:val="5"/>
  </w:num>
  <w:num w:numId="15">
    <w:abstractNumId w:val="3"/>
    <w:lvlOverride w:ilvl="0">
      <w:startOverride w:val="3"/>
    </w:lvlOverride>
  </w:num>
  <w:num w:numId="16">
    <w:abstractNumId w:val="3"/>
    <w:lvlOverride w:ilvl="0">
      <w:lvl w:ilvl="0" w:tplc="00CAA9B8">
        <w:start w:val="1"/>
        <w:numFmt w:val="decimal"/>
        <w:lvlText w:val="%1."/>
        <w:lvlJc w:val="left"/>
        <w:pPr>
          <w:tabs>
            <w:tab w:val="num" w:pos="459"/>
          </w:tabs>
          <w:ind w:left="1660" w:hanging="156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44ACE32">
        <w:start w:val="1"/>
        <w:numFmt w:val="lowerLetter"/>
        <w:lvlText w:val="%2."/>
        <w:lvlJc w:val="left"/>
        <w:pPr>
          <w:tabs>
            <w:tab w:val="num" w:pos="1173"/>
          </w:tabs>
          <w:ind w:left="2374" w:hanging="1462"/>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A4A9B14">
        <w:start w:val="1"/>
        <w:numFmt w:val="lowerRoman"/>
        <w:lvlText w:val="%3."/>
        <w:lvlJc w:val="left"/>
        <w:pPr>
          <w:tabs>
            <w:tab w:val="num" w:pos="1893"/>
          </w:tabs>
          <w:ind w:left="3094" w:hanging="1393"/>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6201C16">
        <w:start w:val="1"/>
        <w:numFmt w:val="decimal"/>
        <w:lvlText w:val="%4."/>
        <w:lvlJc w:val="left"/>
        <w:pPr>
          <w:tabs>
            <w:tab w:val="num" w:pos="2613"/>
          </w:tabs>
          <w:ind w:left="3814" w:hanging="1462"/>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0A4D528">
        <w:start w:val="1"/>
        <w:numFmt w:val="lowerLetter"/>
        <w:lvlText w:val="%5."/>
        <w:lvlJc w:val="left"/>
        <w:pPr>
          <w:tabs>
            <w:tab w:val="num" w:pos="3333"/>
          </w:tabs>
          <w:ind w:left="4534" w:hanging="1462"/>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16EE5A0">
        <w:start w:val="1"/>
        <w:numFmt w:val="lowerRoman"/>
        <w:lvlText w:val="%6."/>
        <w:lvlJc w:val="left"/>
        <w:pPr>
          <w:tabs>
            <w:tab w:val="num" w:pos="4053"/>
          </w:tabs>
          <w:ind w:left="5254" w:hanging="1393"/>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F7296E6">
        <w:start w:val="1"/>
        <w:numFmt w:val="decimal"/>
        <w:lvlText w:val="%7."/>
        <w:lvlJc w:val="left"/>
        <w:pPr>
          <w:tabs>
            <w:tab w:val="num" w:pos="4773"/>
          </w:tabs>
          <w:ind w:left="5974" w:hanging="1462"/>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95EDAFA">
        <w:start w:val="1"/>
        <w:numFmt w:val="lowerLetter"/>
        <w:lvlText w:val="%8."/>
        <w:lvlJc w:val="left"/>
        <w:pPr>
          <w:tabs>
            <w:tab w:val="num" w:pos="5493"/>
          </w:tabs>
          <w:ind w:left="6694" w:hanging="1462"/>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5978B3AE">
        <w:start w:val="1"/>
        <w:numFmt w:val="lowerRoman"/>
        <w:lvlText w:val="%9."/>
        <w:lvlJc w:val="left"/>
        <w:pPr>
          <w:tabs>
            <w:tab w:val="num" w:pos="6213"/>
          </w:tabs>
          <w:ind w:left="7414" w:hanging="1393"/>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num>
  <w:num w:numId="17">
    <w:abstractNumId w:val="3"/>
    <w:lvlOverride w:ilvl="0">
      <w:startOverride w:val="4"/>
    </w:lvlOverride>
  </w:num>
  <w:num w:numId="18">
    <w:abstractNumId w:val="13"/>
  </w:num>
  <w:num w:numId="19">
    <w:abstractNumId w:val="8"/>
  </w:num>
  <w:num w:numId="20">
    <w:abstractNumId w:val="3"/>
    <w:lvlOverride w:ilvl="0">
      <w:startOverride w:val="5"/>
    </w:lvlOverride>
  </w:num>
  <w:num w:numId="21">
    <w:abstractNumId w:val="1"/>
  </w:num>
  <w:num w:numId="22">
    <w:abstractNumId w:val="2"/>
  </w:num>
  <w:num w:numId="23">
    <w:abstractNumId w:val="2"/>
    <w:lvlOverride w:ilvl="0">
      <w:lvl w:ilvl="0" w:tplc="DBF2807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98"/>
          </w:tabs>
          <w:ind w:left="158" w:hanging="1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46AB8DE">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98"/>
          </w:tabs>
          <w:ind w:left="758" w:hanging="1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B2C070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98"/>
          </w:tabs>
          <w:ind w:left="1358" w:hanging="1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AD2C3E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98"/>
          </w:tabs>
          <w:ind w:left="1958" w:hanging="1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026513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98"/>
          </w:tabs>
          <w:ind w:left="2558" w:hanging="1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F7893AC">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98"/>
          </w:tabs>
          <w:ind w:left="3158" w:hanging="1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1AA350A">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98"/>
          </w:tabs>
          <w:ind w:left="3758" w:hanging="1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382A83C">
        <w:start w:val="1"/>
        <w:numFmt w:val="bullet"/>
        <w:lvlText w:val="•"/>
        <w:lvlJc w:val="left"/>
        <w:pPr>
          <w:tabs>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 w:val="left" w:pos="9698"/>
          </w:tabs>
          <w:ind w:left="4358" w:hanging="1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84EB818">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98"/>
          </w:tabs>
          <w:ind w:left="4958" w:hanging="158"/>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4">
    <w:abstractNumId w:val="3"/>
    <w:lvlOverride w:ilvl="0">
      <w:startOverride w:val="7"/>
    </w:lvlOverride>
  </w:num>
  <w:num w:numId="25">
    <w:abstractNumId w:val="0"/>
  </w:num>
  <w:num w:numId="26">
    <w:abstractNumId w:val="16"/>
  </w:num>
  <w:num w:numId="27">
    <w:abstractNumId w:val="14"/>
  </w:num>
  <w:num w:numId="28">
    <w:abstractNumId w:val="4"/>
  </w:num>
  <w:num w:numId="29">
    <w:abstractNumId w:val="3"/>
    <w:lvlOverride w:ilvl="0">
      <w:startOverride w:val="8"/>
      <w:lvl w:ilvl="0" w:tplc="00CAA9B8">
        <w:start w:val="8"/>
        <w:numFmt w:val="decimal"/>
        <w:lvlText w:val="%1."/>
        <w:lvlJc w:val="left"/>
        <w:pPr>
          <w:ind w:left="459" w:hanging="363"/>
        </w:pPr>
        <w:rPr>
          <w:rFonts w:ascii="Calibri" w:eastAsia="Calibri" w:hAnsi="Calibri" w:cs="Calibri"/>
          <w:b/>
          <w:bCs/>
          <w:i w:val="0"/>
          <w:iCs w:val="0"/>
          <w:caps w:val="0"/>
          <w:smallCaps w:val="0"/>
          <w:strike w:val="0"/>
          <w:dstrike w:val="0"/>
          <w:outline w:val="0"/>
          <w:emboss w:val="0"/>
          <w:imprint w:val="0"/>
          <w:spacing w:val="0"/>
          <w:w w:val="100"/>
          <w:kern w:val="0"/>
          <w:position w:val="0"/>
          <w:sz w:val="12"/>
          <w:szCs w:val="12"/>
          <w:highlight w:val="none"/>
          <w:vertAlign w:val="baseline"/>
        </w:rPr>
      </w:lvl>
    </w:lvlOverride>
    <w:lvlOverride w:ilvl="1">
      <w:startOverride w:val="1"/>
      <w:lvl w:ilvl="1" w:tplc="744ACE32">
        <w:start w:val="1"/>
        <w:numFmt w:val="lowerLetter"/>
        <w:lvlText w:val="%2."/>
        <w:lvlJc w:val="left"/>
        <w:pPr>
          <w:ind w:left="1173" w:hanging="261"/>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FA4A9B14">
        <w:start w:val="1"/>
        <w:numFmt w:val="lowerRoman"/>
        <w:lvlText w:val="%3."/>
        <w:lvlJc w:val="left"/>
        <w:pPr>
          <w:ind w:left="1893" w:hanging="259"/>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6201C16">
        <w:start w:val="1"/>
        <w:numFmt w:val="decimal"/>
        <w:lvlText w:val="%4."/>
        <w:lvlJc w:val="left"/>
        <w:pPr>
          <w:ind w:left="2613" w:hanging="261"/>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00A4D528">
        <w:start w:val="1"/>
        <w:numFmt w:val="lowerLetter"/>
        <w:lvlText w:val="%5."/>
        <w:lvlJc w:val="left"/>
        <w:pPr>
          <w:ind w:left="3333" w:hanging="261"/>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16EE5A0">
        <w:start w:val="1"/>
        <w:numFmt w:val="lowerRoman"/>
        <w:lvlText w:val="%6."/>
        <w:lvlJc w:val="left"/>
        <w:pPr>
          <w:ind w:left="4053" w:hanging="259"/>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F7296E6">
        <w:start w:val="1"/>
        <w:numFmt w:val="decimal"/>
        <w:lvlText w:val="%7."/>
        <w:lvlJc w:val="left"/>
        <w:pPr>
          <w:ind w:left="4773" w:hanging="261"/>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695EDAFA">
        <w:start w:val="1"/>
        <w:numFmt w:val="lowerLetter"/>
        <w:lvlText w:val="%8."/>
        <w:lvlJc w:val="left"/>
        <w:pPr>
          <w:ind w:left="5493" w:hanging="261"/>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978B3AE">
        <w:start w:val="1"/>
        <w:numFmt w:val="lowerRoman"/>
        <w:lvlText w:val="%9."/>
        <w:lvlJc w:val="left"/>
        <w:pPr>
          <w:ind w:left="6213" w:hanging="259"/>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num>
  <w:num w:numId="30">
    <w:abstractNumId w:val="3"/>
    <w:lvlOverride w:ilvl="0">
      <w:startOverride w:val="9"/>
    </w:lvlOverride>
  </w:num>
  <w:num w:numId="31">
    <w:abstractNumId w:val="7"/>
  </w:num>
  <w:num w:numId="32">
    <w:abstractNumId w:val="11"/>
  </w:num>
  <w:num w:numId="33">
    <w:abstractNumId w:val="3"/>
    <w:lvlOverride w:ilvl="0">
      <w:startOverride w:val="11"/>
    </w:lvlOverride>
  </w:num>
  <w:num w:numId="34">
    <w:abstractNumId w:val="3"/>
    <w:lvlOverride w:ilvl="0">
      <w:startOverride w:val="12"/>
    </w:lvlOverride>
  </w:num>
  <w:num w:numId="35">
    <w:abstractNumId w:val="18"/>
  </w:num>
  <w:num w:numId="36">
    <w:abstractNumId w:val="9"/>
  </w:num>
  <w:num w:numId="37">
    <w:abstractNumId w:val="9"/>
    <w:lvlOverride w:ilvl="0">
      <w:lvl w:ilvl="0" w:tplc="BAFE4266">
        <w:start w:val="1"/>
        <w:numFmt w:val="bullet"/>
        <w:lvlText w:val="•"/>
        <w:lvlJc w:val="left"/>
        <w:pPr>
          <w:ind w:left="158" w:hanging="158"/>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1">
      <w:lvl w:ilvl="1" w:tplc="CA8AA058">
        <w:start w:val="1"/>
        <w:numFmt w:val="bullet"/>
        <w:lvlText w:val="•"/>
        <w:lvlJc w:val="left"/>
        <w:pPr>
          <w:ind w:left="758" w:hanging="158"/>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2">
      <w:lvl w:ilvl="2" w:tplc="CA8A9822">
        <w:start w:val="1"/>
        <w:numFmt w:val="bullet"/>
        <w:lvlText w:val="•"/>
        <w:lvlJc w:val="left"/>
        <w:pPr>
          <w:ind w:left="1358" w:hanging="158"/>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3">
      <w:lvl w:ilvl="3" w:tplc="CB4EE51C">
        <w:start w:val="1"/>
        <w:numFmt w:val="bullet"/>
        <w:lvlText w:val="•"/>
        <w:lvlJc w:val="left"/>
        <w:pPr>
          <w:ind w:left="1958" w:hanging="158"/>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4">
      <w:lvl w:ilvl="4" w:tplc="0B1A32BE">
        <w:start w:val="1"/>
        <w:numFmt w:val="bullet"/>
        <w:lvlText w:val="•"/>
        <w:lvlJc w:val="left"/>
        <w:pPr>
          <w:ind w:left="2558" w:hanging="158"/>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5">
      <w:lvl w:ilvl="5" w:tplc="04A0EF28">
        <w:start w:val="1"/>
        <w:numFmt w:val="bullet"/>
        <w:lvlText w:val="•"/>
        <w:lvlJc w:val="left"/>
        <w:pPr>
          <w:ind w:left="3158" w:hanging="158"/>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6">
      <w:lvl w:ilvl="6" w:tplc="514E74C4">
        <w:start w:val="1"/>
        <w:numFmt w:val="bullet"/>
        <w:lvlText w:val="•"/>
        <w:lvlJc w:val="left"/>
        <w:pPr>
          <w:ind w:left="3758" w:hanging="158"/>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7">
      <w:lvl w:ilvl="7" w:tplc="019AD82C">
        <w:start w:val="1"/>
        <w:numFmt w:val="bullet"/>
        <w:lvlText w:val="•"/>
        <w:lvlJc w:val="left"/>
        <w:pPr>
          <w:ind w:left="4358" w:hanging="158"/>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8">
      <w:lvl w:ilvl="8" w:tplc="BAD89418">
        <w:start w:val="1"/>
        <w:numFmt w:val="bullet"/>
        <w:lvlText w:val="•"/>
        <w:lvlJc w:val="left"/>
        <w:pPr>
          <w:ind w:left="4958" w:hanging="158"/>
        </w:pPr>
        <w:rPr>
          <w:rFonts w:hAnsi="Arial Unicode MS"/>
          <w:i/>
          <w:iCs/>
          <w:caps w:val="0"/>
          <w:smallCaps w:val="0"/>
          <w:strike w:val="0"/>
          <w:dstrike w:val="0"/>
          <w:outline w:val="0"/>
          <w:emboss w:val="0"/>
          <w:imprint w:val="0"/>
          <w:spacing w:val="0"/>
          <w:w w:val="100"/>
          <w:kern w:val="0"/>
          <w:position w:val="0"/>
          <w:highlight w:val="none"/>
          <w:vertAlign w:val="baseline"/>
        </w:rPr>
      </w:lvl>
    </w:lvlOverride>
  </w:num>
  <w:num w:numId="38">
    <w:abstractNumId w:val="10"/>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1"/>
  <w:displayBackgroundShape/>
  <w:proofState w:spelling="clean" w:grammar="clean"/>
  <w:defaultTabStop w:val="709"/>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0B1"/>
    <w:rsid w:val="001F00B1"/>
    <w:rsid w:val="0077216B"/>
    <w:rsid w:val="0080246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482C45DD"/>
  <w15:docId w15:val="{E0D89A0E-2455-B640-B139-B4185B56C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widowControl w:val="0"/>
      <w:suppressAutoHyphens/>
    </w:pPr>
    <w:rPr>
      <w:rFonts w:eastAsia="Times New Roman"/>
      <w:color w:val="000000"/>
      <w:u w:color="000000"/>
    </w:rPr>
  </w:style>
  <w:style w:type="paragraph" w:styleId="Titolo2">
    <w:name w:val="heading 2"/>
    <w:next w:val="Normale"/>
    <w:uiPriority w:val="9"/>
    <w:unhideWhenUsed/>
    <w:qFormat/>
    <w:pPr>
      <w:keepNext/>
      <w:widowControl w:val="0"/>
      <w:pBdr>
        <w:top w:val="single" w:sz="4" w:space="0" w:color="000000"/>
        <w:left w:val="single" w:sz="4" w:space="0" w:color="000000"/>
        <w:bottom w:val="single" w:sz="4" w:space="0" w:color="000000"/>
        <w:right w:val="single" w:sz="4" w:space="0" w:color="000000"/>
      </w:pBdr>
      <w:shd w:val="clear" w:color="auto" w:fill="7F7F7F"/>
      <w:tabs>
        <w:tab w:val="left" w:pos="555"/>
      </w:tabs>
      <w:suppressAutoHyphens/>
      <w:spacing w:before="360" w:after="120"/>
      <w:ind w:firstLine="96"/>
      <w:outlineLvl w:val="1"/>
    </w:pPr>
    <w:rPr>
      <w:rFonts w:ascii="Arial" w:eastAsia="Arial" w:hAnsi="Arial" w:cs="Arial"/>
      <w:b/>
      <w:bCs/>
      <w:color w:val="FFFFFF"/>
      <w:u w:color="FFFFFF"/>
    </w:rPr>
  </w:style>
  <w:style w:type="paragraph" w:styleId="Titolo3">
    <w:name w:val="heading 3"/>
    <w:next w:val="testo"/>
    <w:uiPriority w:val="9"/>
    <w:unhideWhenUsed/>
    <w:qFormat/>
    <w:pPr>
      <w:keepNext/>
      <w:widowControl w:val="0"/>
      <w:suppressAutoHyphens/>
      <w:spacing w:before="240"/>
      <w:jc w:val="both"/>
      <w:outlineLvl w:val="2"/>
    </w:pPr>
    <w:rPr>
      <w:rFonts w:ascii="Arial" w:eastAsia="Arial" w:hAnsi="Arial" w:cs="Arial"/>
      <w:b/>
      <w:bCs/>
      <w:color w:val="000000"/>
      <w:u w:color="000000"/>
    </w:rPr>
  </w:style>
  <w:style w:type="paragraph" w:styleId="Titolo4">
    <w:name w:val="heading 4"/>
    <w:next w:val="Normale"/>
    <w:uiPriority w:val="9"/>
    <w:unhideWhenUsed/>
    <w:qFormat/>
    <w:pPr>
      <w:keepNext/>
      <w:widowControl w:val="0"/>
      <w:suppressAutoHyphens/>
      <w:spacing w:before="120"/>
      <w:jc w:val="both"/>
      <w:outlineLvl w:val="3"/>
    </w:pPr>
    <w:rPr>
      <w:rFonts w:ascii="Arial" w:eastAsia="Arial" w:hAnsi="Arial" w:cs="Arial"/>
      <w:b/>
      <w:bCs/>
      <w:color w:val="000000"/>
      <w:u w:color="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styleId="Pidipagina">
    <w:name w:val="footer"/>
    <w:pPr>
      <w:widowControl w:val="0"/>
      <w:tabs>
        <w:tab w:val="center" w:pos="4819"/>
        <w:tab w:val="right" w:pos="9638"/>
      </w:tabs>
      <w:suppressAutoHyphens/>
    </w:pPr>
    <w:rPr>
      <w:rFonts w:cs="Arial Unicode MS"/>
      <w:color w:val="000000"/>
      <w:u w:color="000000"/>
    </w:rPr>
  </w:style>
  <w:style w:type="paragraph" w:customStyle="1" w:styleId="testo">
    <w:name w:val="testo"/>
    <w:pPr>
      <w:widowControl w:val="0"/>
      <w:suppressAutoHyphens/>
      <w:spacing w:before="120"/>
      <w:jc w:val="both"/>
    </w:pPr>
    <w:rPr>
      <w:rFonts w:ascii="Arial" w:hAnsi="Arial" w:cs="Arial Unicode MS"/>
      <w:color w:val="000000"/>
      <w:u w:color="000000"/>
    </w:rPr>
  </w:style>
  <w:style w:type="paragraph" w:styleId="Sommario1">
    <w:name w:val="toc 1"/>
    <w:pPr>
      <w:widowControl w:val="0"/>
      <w:tabs>
        <w:tab w:val="right" w:leader="dot" w:pos="9628"/>
      </w:tabs>
      <w:suppressAutoHyphens/>
      <w:spacing w:before="120"/>
    </w:pPr>
    <w:rPr>
      <w:rFonts w:ascii="Helvetica" w:eastAsia="Helvetica" w:hAnsi="Helvetica" w:cs="Helvetica"/>
      <w:b/>
      <w:bCs/>
      <w:color w:val="000000"/>
      <w:sz w:val="22"/>
      <w:szCs w:val="22"/>
      <w:u w:color="000000"/>
    </w:rPr>
  </w:style>
  <w:style w:type="paragraph" w:styleId="Sommario2">
    <w:name w:val="toc 2"/>
    <w:pPr>
      <w:widowControl w:val="0"/>
      <w:tabs>
        <w:tab w:val="right" w:leader="dot" w:pos="9628"/>
      </w:tabs>
      <w:suppressAutoHyphens/>
      <w:ind w:left="400"/>
    </w:pPr>
    <w:rPr>
      <w:rFonts w:ascii="Calibri" w:eastAsia="Calibri" w:hAnsi="Calibri" w:cs="Calibri"/>
      <w:color w:val="000000"/>
      <w:u w:color="000000"/>
    </w:rPr>
  </w:style>
  <w:style w:type="paragraph" w:styleId="Sommario3">
    <w:name w:val="toc 3"/>
    <w:pPr>
      <w:tabs>
        <w:tab w:val="right" w:leader="dot" w:pos="9628"/>
      </w:tabs>
      <w:spacing w:before="160"/>
      <w:ind w:firstLine="720"/>
    </w:pPr>
    <w:rPr>
      <w:rFonts w:ascii="Helvetica Neue" w:eastAsia="Helvetica Neue" w:hAnsi="Helvetica Neue" w:cs="Helvetica Neue"/>
      <w:color w:val="000000"/>
      <w:sz w:val="28"/>
      <w:szCs w:val="28"/>
      <w:u w:color="000000"/>
      <w14:textOutline w14:w="12700" w14:cap="flat" w14:cmpd="sng" w14:algn="ctr">
        <w14:noFill/>
        <w14:prstDash w14:val="solid"/>
        <w14:miter w14:lim="400000"/>
      </w14:textOutline>
    </w:rPr>
  </w:style>
  <w:style w:type="numbering" w:customStyle="1" w:styleId="Stileimportato1">
    <w:name w:val="Stile importato 1"/>
    <w:pPr>
      <w:numPr>
        <w:numId w:val="10"/>
      </w:numPr>
    </w:pPr>
  </w:style>
  <w:style w:type="paragraph" w:customStyle="1" w:styleId="CorpoA">
    <w:name w:val="Corpo A"/>
    <w:rPr>
      <w:rFonts w:cs="Arial Unicode MS"/>
      <w:color w:val="000000"/>
      <w:sz w:val="24"/>
      <w:szCs w:val="24"/>
      <w:u w:color="000000"/>
      <w:lang w:val="en-US"/>
      <w14:textOutline w14:w="12700" w14:cap="flat" w14:cmpd="sng" w14:algn="ctr">
        <w14:noFill/>
        <w14:prstDash w14:val="solid"/>
        <w14:miter w14:lim="400000"/>
      </w14:textOutline>
    </w:rPr>
  </w:style>
  <w:style w:type="paragraph" w:customStyle="1" w:styleId="CorpoB">
    <w:name w:val="Corpo B"/>
    <w:rPr>
      <w:rFonts w:cs="Arial Unicode MS"/>
      <w:color w:val="000000"/>
      <w:sz w:val="24"/>
      <w:szCs w:val="24"/>
      <w:u w:color="000000"/>
      <w:lang w:val="en-US"/>
      <w14:textOutline w14:w="12700" w14:cap="flat" w14:cmpd="sng" w14:algn="ctr">
        <w14:noFill/>
        <w14:prstDash w14:val="solid"/>
        <w14:miter w14:lim="400000"/>
      </w14:textOutline>
    </w:rPr>
  </w:style>
  <w:style w:type="numbering" w:customStyle="1" w:styleId="Stileimportato2">
    <w:name w:val="Stile importato 2"/>
    <w:pPr>
      <w:numPr>
        <w:numId w:val="13"/>
      </w:numPr>
    </w:pPr>
  </w:style>
  <w:style w:type="numbering" w:customStyle="1" w:styleId="Stileimportato3">
    <w:name w:val="Stile importato 3"/>
    <w:pPr>
      <w:numPr>
        <w:numId w:val="18"/>
      </w:numPr>
    </w:pPr>
  </w:style>
  <w:style w:type="paragraph" w:customStyle="1" w:styleId="Default">
    <w:name w:val="Default"/>
    <w:pPr>
      <w:spacing w:before="160"/>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numbering" w:customStyle="1" w:styleId="Puntielenco">
    <w:name w:val="Punti elenco"/>
    <w:pPr>
      <w:numPr>
        <w:numId w:val="21"/>
      </w:numPr>
    </w:pPr>
  </w:style>
  <w:style w:type="character" w:customStyle="1" w:styleId="Nessuno">
    <w:name w:val="Nessuno"/>
  </w:style>
  <w:style w:type="character" w:customStyle="1" w:styleId="Hyperlink0">
    <w:name w:val="Hyperlink.0"/>
    <w:basedOn w:val="Nessuno"/>
  </w:style>
  <w:style w:type="character" w:customStyle="1" w:styleId="Hyperlink1">
    <w:name w:val="Hyperlink.1"/>
    <w:basedOn w:val="Nessuno"/>
    <w:rPr>
      <w:rFonts w:ascii="Arial" w:eastAsia="Arial" w:hAnsi="Arial" w:cs="Arial"/>
      <w:b/>
      <w:bCs/>
    </w:rPr>
  </w:style>
  <w:style w:type="numbering" w:customStyle="1" w:styleId="Stileimportato40">
    <w:name w:val="Stile importato 40"/>
    <w:pPr>
      <w:numPr>
        <w:numId w:val="25"/>
      </w:numPr>
    </w:pPr>
  </w:style>
  <w:style w:type="numbering" w:customStyle="1" w:styleId="Stileimportato17">
    <w:name w:val="Stile importato 17"/>
    <w:pPr>
      <w:numPr>
        <w:numId w:val="27"/>
      </w:numPr>
    </w:pPr>
  </w:style>
  <w:style w:type="paragraph" w:customStyle="1" w:styleId="Corpo">
    <w:name w:val="Corpo"/>
    <w:rPr>
      <w:rFonts w:cs="Arial Unicode MS"/>
      <w:color w:val="000000"/>
      <w:sz w:val="24"/>
      <w:szCs w:val="24"/>
      <w:u w:color="000000"/>
      <w:lang w:val="en-US"/>
      <w14:textOutline w14:w="0" w14:cap="flat" w14:cmpd="sng" w14:algn="ctr">
        <w14:noFill/>
        <w14:prstDash w14:val="solid"/>
        <w14:bevel/>
      </w14:textOutline>
    </w:rPr>
  </w:style>
  <w:style w:type="numbering" w:customStyle="1" w:styleId="Numerato">
    <w:name w:val="Numerato"/>
    <w:pPr>
      <w:numPr>
        <w:numId w:val="31"/>
      </w:numPr>
    </w:pPr>
  </w:style>
  <w:style w:type="numbering" w:customStyle="1" w:styleId="Puntielenco0">
    <w:name w:val="Punti elenco.0"/>
    <w:pPr>
      <w:numPr>
        <w:numId w:val="35"/>
      </w:numPr>
    </w:pPr>
  </w:style>
  <w:style w:type="numbering" w:customStyle="1" w:styleId="Stileimportato5">
    <w:name w:val="Stile importato 5"/>
    <w:pPr>
      <w:numPr>
        <w:numId w:val="3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liceoporta.edu.i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liceoporta.edu.it/sites/default/files/OPUSCOLO_VALUTAZIONE_AGG_OTT2019.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17</Pages>
  <Words>5346</Words>
  <Characters>30473</Characters>
  <Application>Microsoft Office Word</Application>
  <DocSecurity>0</DocSecurity>
  <Lines>253</Lines>
  <Paragraphs>71</Paragraphs>
  <ScaleCrop>false</ScaleCrop>
  <Company/>
  <LinksUpToDate>false</LinksUpToDate>
  <CharactersWithSpaces>35748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Anna Clara Tavecchio</cp:lastModifiedBy>
  <cp:revision>2</cp:revision>
  <dcterms:created xsi:type="dcterms:W3CDTF">2020-05-31T16:56:00Z</dcterms:created>
  <dcterms:modified xsi:type="dcterms:W3CDTF">2020-05-31T16:59:00Z</dcterms:modified>
</cp:coreProperties>
</file>